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B2" w:rsidRDefault="005113B2" w:rsidP="005735DF">
      <w:pPr>
        <w:rPr>
          <w:rFonts w:ascii="Times New Roman" w:hAnsi="Times New Roman" w:cs="Times New Roman"/>
          <w:sz w:val="28"/>
          <w:szCs w:val="28"/>
        </w:rPr>
      </w:pPr>
    </w:p>
    <w:p w:rsidR="000F5FA6" w:rsidRPr="000F5FA6" w:rsidRDefault="000F5FA6" w:rsidP="000F5FA6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A6">
        <w:rPr>
          <w:rFonts w:ascii="Times New Roman" w:hAnsi="Times New Roman" w:cs="Times New Roman"/>
          <w:sz w:val="24"/>
          <w:szCs w:val="24"/>
        </w:rPr>
        <w:t>Приложение к ООП СОО</w:t>
      </w:r>
      <w:r w:rsidR="00A13758">
        <w:rPr>
          <w:rFonts w:ascii="Times New Roman" w:hAnsi="Times New Roman" w:cs="Times New Roman"/>
          <w:sz w:val="24"/>
          <w:szCs w:val="24"/>
        </w:rPr>
        <w:t xml:space="preserve"> (ФГОС)</w:t>
      </w:r>
    </w:p>
    <w:p w:rsidR="000F5FA6" w:rsidRPr="000F5FA6" w:rsidRDefault="000F5FA6" w:rsidP="000F5FA6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A6">
        <w:rPr>
          <w:rFonts w:ascii="Times New Roman" w:hAnsi="Times New Roman" w:cs="Times New Roman"/>
          <w:sz w:val="24"/>
          <w:szCs w:val="24"/>
        </w:rPr>
        <w:t>МБОУ «Сухаревская СОШ» НМР РТ</w:t>
      </w:r>
    </w:p>
    <w:p w:rsidR="000F5FA6" w:rsidRPr="000F5FA6" w:rsidRDefault="000F5FA6" w:rsidP="000F5FA6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A6">
        <w:rPr>
          <w:rFonts w:ascii="Times New Roman" w:hAnsi="Times New Roman" w:cs="Times New Roman"/>
          <w:sz w:val="24"/>
          <w:szCs w:val="24"/>
        </w:rPr>
        <w:t>на 2020-2022г.г.</w:t>
      </w:r>
    </w:p>
    <w:p w:rsidR="000F5FA6" w:rsidRDefault="000F5FA6" w:rsidP="000F5FA6">
      <w:pPr>
        <w:shd w:val="clear" w:color="auto" w:fill="FFFFFF"/>
        <w:ind w:firstLine="567"/>
        <w:jc w:val="both"/>
        <w:rPr>
          <w:sz w:val="20"/>
        </w:rPr>
      </w:pPr>
    </w:p>
    <w:p w:rsidR="000F5FA6" w:rsidRDefault="000F5FA6" w:rsidP="000F5FA6">
      <w:pPr>
        <w:shd w:val="clear" w:color="auto" w:fill="FFFFFF"/>
        <w:ind w:firstLine="567"/>
        <w:jc w:val="both"/>
        <w:rPr>
          <w:sz w:val="20"/>
        </w:rPr>
      </w:pPr>
    </w:p>
    <w:p w:rsidR="000F5FA6" w:rsidRPr="00073185" w:rsidRDefault="000F5FA6" w:rsidP="000F5FA6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0F5FA6" w:rsidRPr="00073185" w:rsidRDefault="000F5FA6" w:rsidP="000F5FA6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0F5FA6" w:rsidRPr="00073185" w:rsidRDefault="000F5FA6" w:rsidP="000F5FA6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0F5FA6" w:rsidRPr="00073185" w:rsidRDefault="000F5FA6" w:rsidP="000F5FA6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0F5FA6" w:rsidRPr="00073185" w:rsidRDefault="000F5FA6" w:rsidP="000F5FA6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0F5FA6" w:rsidRDefault="000F5FA6" w:rsidP="000F5FA6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5FA6" w:rsidRPr="00073185" w:rsidRDefault="000F5FA6" w:rsidP="000F5FA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Pr="00073185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0F5FA6" w:rsidRDefault="000F5FA6" w:rsidP="000F5FA6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Pr="00E87612">
        <w:rPr>
          <w:rFonts w:ascii="Times New Roman" w:eastAsia="Calibri" w:hAnsi="Times New Roman" w:cs="Times New Roman"/>
          <w:sz w:val="28"/>
          <w:szCs w:val="28"/>
        </w:rPr>
        <w:t>ПО  ПРЕДМЕТУ</w:t>
      </w:r>
      <w:r w:rsidRPr="00E87612">
        <w:rPr>
          <w:rFonts w:ascii="Times New Roman" w:eastAsia="Calibri" w:hAnsi="Times New Roman" w:cs="Times New Roman"/>
          <w:b/>
          <w:sz w:val="28"/>
          <w:szCs w:val="28"/>
        </w:rPr>
        <w:t xml:space="preserve">  «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ГЕОГРАФИЯ </w:t>
      </w:r>
      <w:r w:rsidRPr="00E8761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0F5FA6" w:rsidRPr="001833B9" w:rsidRDefault="000F5FA6" w:rsidP="000F5FA6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7612">
        <w:rPr>
          <w:rFonts w:ascii="Times New Roman" w:eastAsia="Calibri" w:hAnsi="Times New Roman" w:cs="Times New Roman"/>
          <w:sz w:val="28"/>
          <w:szCs w:val="28"/>
        </w:rPr>
        <w:t xml:space="preserve">НА УРОВЕНЬ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СРЕДНЕГО </w:t>
      </w:r>
      <w:r w:rsidRPr="00E87612">
        <w:rPr>
          <w:rFonts w:ascii="Times New Roman" w:eastAsia="Calibri" w:hAnsi="Times New Roman" w:cs="Times New Roman"/>
          <w:sz w:val="28"/>
          <w:szCs w:val="28"/>
        </w:rPr>
        <w:t>ОБЩЕГО ОБРАЗОВАНИЯ</w:t>
      </w:r>
    </w:p>
    <w:p w:rsidR="000F5FA6" w:rsidRPr="00073185" w:rsidRDefault="000F5FA6" w:rsidP="000F5FA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5FA6" w:rsidRPr="00073185" w:rsidRDefault="000F5FA6" w:rsidP="000F5FA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5FA6" w:rsidRDefault="000F5FA6" w:rsidP="000F5FA6"/>
    <w:p w:rsidR="005113B2" w:rsidRDefault="005113B2" w:rsidP="005113B2">
      <w:pPr>
        <w:rPr>
          <w:rFonts w:ascii="Times New Roman" w:hAnsi="Times New Roman" w:cs="Times New Roman"/>
          <w:sz w:val="28"/>
          <w:szCs w:val="28"/>
        </w:rPr>
      </w:pPr>
    </w:p>
    <w:p w:rsidR="005113B2" w:rsidRDefault="005113B2" w:rsidP="00511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13B2" w:rsidRDefault="005113B2" w:rsidP="00511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13B2" w:rsidRDefault="005113B2" w:rsidP="00511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13B2" w:rsidRDefault="005113B2" w:rsidP="005113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031" w:rsidRDefault="00470031" w:rsidP="00B52907">
      <w:pPr>
        <w:rPr>
          <w:rFonts w:ascii="Times New Roman" w:hAnsi="Times New Roman" w:cs="Times New Roman"/>
          <w:b/>
          <w:sz w:val="28"/>
          <w:szCs w:val="28"/>
        </w:rPr>
      </w:pPr>
    </w:p>
    <w:p w:rsidR="00470031" w:rsidRDefault="00470031" w:rsidP="005113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3B2" w:rsidRDefault="005113B2" w:rsidP="00693411">
      <w:pPr>
        <w:spacing w:after="0" w:line="240" w:lineRule="auto"/>
        <w:rPr>
          <w:rFonts w:ascii="Times New Roman" w:hAnsi="Times New Roman"/>
        </w:rPr>
      </w:pPr>
    </w:p>
    <w:p w:rsidR="005113B2" w:rsidRDefault="005113B2" w:rsidP="00693411">
      <w:pPr>
        <w:spacing w:after="0" w:line="240" w:lineRule="auto"/>
        <w:rPr>
          <w:rFonts w:ascii="Times New Roman" w:hAnsi="Times New Roman"/>
        </w:rPr>
      </w:pPr>
    </w:p>
    <w:p w:rsidR="005D0EAC" w:rsidRPr="000F5FA6" w:rsidRDefault="00FE26F8" w:rsidP="000F5FA6">
      <w:pPr>
        <w:tabs>
          <w:tab w:val="left" w:pos="6300"/>
        </w:tabs>
        <w:spacing w:after="0" w:line="240" w:lineRule="auto"/>
        <w:jc w:val="center"/>
        <w:rPr>
          <w:rFonts w:ascii="Times New Roman" w:hAnsi="Times New Roman"/>
        </w:rPr>
      </w:pPr>
      <w:r w:rsidRPr="00585DAC">
        <w:rPr>
          <w:rFonts w:ascii="Times New Roman" w:hAnsi="Times New Roman"/>
          <w:b/>
          <w:sz w:val="24"/>
          <w:szCs w:val="24"/>
        </w:rPr>
        <w:lastRenderedPageBreak/>
        <w:t xml:space="preserve">ЛИЧНОСТНЫЕ, МЕТАПРЕДМЕТНЫЕ И </w:t>
      </w:r>
      <w:r w:rsidR="000F5FA6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 « ГЕОГРАФИЯ»</w:t>
      </w:r>
    </w:p>
    <w:p w:rsidR="00AE3E1B" w:rsidRPr="00585DAC" w:rsidRDefault="0092131E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         </w:t>
      </w:r>
      <w:r w:rsidR="00FE26F8" w:rsidRPr="00585DAC">
        <w:rPr>
          <w:rFonts w:ascii="Times New Roman" w:hAnsi="Times New Roman"/>
          <w:sz w:val="24"/>
          <w:szCs w:val="24"/>
        </w:rPr>
        <w:t xml:space="preserve">Освоение программы по географии в средней школе предусматривает достижение следующих </w:t>
      </w:r>
      <w:r w:rsidR="00FE26F8" w:rsidRPr="00585DAC">
        <w:rPr>
          <w:rFonts w:ascii="Times New Roman" w:hAnsi="Times New Roman"/>
          <w:b/>
          <w:sz w:val="24"/>
          <w:szCs w:val="24"/>
        </w:rPr>
        <w:t>личностных результатов:</w:t>
      </w:r>
      <w:r w:rsidR="00FE26F8" w:rsidRPr="00585DAC">
        <w:rPr>
          <w:rFonts w:ascii="Times New Roman" w:hAnsi="Times New Roman"/>
          <w:sz w:val="24"/>
          <w:szCs w:val="24"/>
        </w:rPr>
        <w:t xml:space="preserve"> 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1) сформированность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2) сформированность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 в общественной жизни; 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3) готовность к защите Отечества, к службе в Вооружённых Силах Российской Федерации; 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4) сформированность целостного мировоззрения, соответствующего современному уровню развития науки и общественной практики, основанному на диалоге культур, различных форм общественного сознания — науки, искусства, морали, религии, правосознания, понимание своего места в поликультурном мире;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5) сформированность основ личностного саморазвития и самовоспитания в обществе н</w:t>
      </w:r>
      <w:r w:rsidR="00193B66">
        <w:rPr>
          <w:rFonts w:ascii="Times New Roman" w:hAnsi="Times New Roman"/>
          <w:sz w:val="24"/>
          <w:szCs w:val="24"/>
        </w:rPr>
        <w:t>а основе общечеловеческих нрав</w:t>
      </w:r>
      <w:r w:rsidRPr="00585DAC">
        <w:rPr>
          <w:rFonts w:ascii="Times New Roman" w:hAnsi="Times New Roman"/>
          <w:sz w:val="24"/>
          <w:szCs w:val="24"/>
        </w:rPr>
        <w:t>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учебноисследовательской, коммуникативной и др.);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6) сформированность толерантности сознания и поведения личности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 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7) сформированность навыков социализации и продуктивного сотрудничества со сверстниками, старшими и младшими в образовательной, общественнополезной, учебно-исследовательской, учебно-инновационной и других видах деятельности; </w:t>
      </w:r>
    </w:p>
    <w:p w:rsidR="00AE3E1B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8) сформированность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 </w:t>
      </w:r>
    </w:p>
    <w:p w:rsidR="00AE3E1B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B7C11" w:rsidRPr="00585DAC" w:rsidRDefault="003B7C11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</w:p>
    <w:p w:rsidR="006B5206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lastRenderedPageBreak/>
        <w:t xml:space="preserve"> 10) сформированность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отношений, отношения к природе;</w:t>
      </w:r>
    </w:p>
    <w:p w:rsidR="006B5206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11) принятие и реализация ценностей здорового и безопасного образа жизни (потребность в занятиях физкультурой и спортивно-оздоровительной деятельностью, отрицательное отношение к употреблению алкоголя, наркотиков, курению); бережное, ответственное и компетентное отношение к физическому и психологическому здоровью,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</w:p>
    <w:p w:rsidR="006B5206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12) осознанный выбор будущей профессии на основе понимания её ценностного содержа</w:t>
      </w:r>
      <w:r w:rsidR="006B5206" w:rsidRPr="00585DAC">
        <w:rPr>
          <w:rFonts w:ascii="Times New Roman" w:hAnsi="Times New Roman"/>
          <w:sz w:val="24"/>
          <w:szCs w:val="24"/>
        </w:rPr>
        <w:t xml:space="preserve">ния и возможностей реализации </w:t>
      </w:r>
      <w:r w:rsidRPr="00585DAC">
        <w:rPr>
          <w:rFonts w:ascii="Times New Roman" w:hAnsi="Times New Roman"/>
          <w:sz w:val="24"/>
          <w:szCs w:val="24"/>
        </w:rPr>
        <w:t xml:space="preserve">собственных жизненных планов; гражданское отношение к профессиональной деятельности как возможности личного участия в решении общественных, государственных, общенациональных проблем; </w:t>
      </w:r>
    </w:p>
    <w:p w:rsidR="006B5206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 </w:t>
      </w:r>
    </w:p>
    <w:p w:rsidR="006B5206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14) ответственное отношение к созданию семьи и будущему родительству на основе осознанного принятия ценностей семейной жизни — любви, равноправия, заботы, ответственности — и их реализация в отношении членов своей семьи. </w:t>
      </w:r>
    </w:p>
    <w:p w:rsidR="006B5206" w:rsidRPr="00585DAC" w:rsidRDefault="0092131E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b/>
          <w:sz w:val="24"/>
          <w:szCs w:val="24"/>
        </w:rPr>
        <w:t xml:space="preserve">         </w:t>
      </w:r>
      <w:r w:rsidR="00FE26F8" w:rsidRPr="00585DAC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="00FE26F8" w:rsidRPr="00585DAC">
        <w:rPr>
          <w:rFonts w:ascii="Times New Roman" w:hAnsi="Times New Roman"/>
          <w:sz w:val="24"/>
          <w:szCs w:val="24"/>
        </w:rPr>
        <w:t xml:space="preserve"> освоения программы по географии выпускниками старшей школы должны отражать: 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 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 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умение переводить визуальную информацию в вербальную знаковую систему и наоборот ; умение включать внешкольную информацию в процесс общего базового образования); 5) умение строить логическое доказательство; 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lastRenderedPageBreak/>
        <w:t xml:space="preserve"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 </w:t>
      </w:r>
    </w:p>
    <w:p w:rsidR="003F6158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средств в соответствии с целями и задачами деятельности. </w:t>
      </w:r>
    </w:p>
    <w:p w:rsidR="005D0EAC" w:rsidRPr="00585DAC" w:rsidRDefault="0092131E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b/>
          <w:sz w:val="24"/>
          <w:szCs w:val="24"/>
        </w:rPr>
        <w:t xml:space="preserve">         </w:t>
      </w:r>
      <w:r w:rsidR="00FE26F8" w:rsidRPr="00585DAC">
        <w:rPr>
          <w:rFonts w:ascii="Times New Roman" w:hAnsi="Times New Roman"/>
          <w:b/>
          <w:sz w:val="24"/>
          <w:szCs w:val="24"/>
        </w:rPr>
        <w:t>Предметные результаты</w:t>
      </w:r>
      <w:r w:rsidR="00FE26F8" w:rsidRPr="00585DAC">
        <w:rPr>
          <w:rFonts w:ascii="Times New Roman" w:hAnsi="Times New Roman"/>
          <w:sz w:val="24"/>
          <w:szCs w:val="24"/>
        </w:rPr>
        <w:t xml:space="preserve"> на базовом уровне изучения географии в средней (полной) школе должны быть ориентированы на освоение обучающимися систематических знаний и способов действий, присущих географии, а также поддерживать избранное обучающимися направление образования. Предметные результаты на базовом уровне должны отражать: </w:t>
      </w:r>
    </w:p>
    <w:p w:rsidR="005D0EAC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1) владение представлениями о современной географической науке, её участии в решении важнейших проблем человечества; </w:t>
      </w:r>
    </w:p>
    <w:p w:rsidR="005D0EAC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2) владение географически</w:t>
      </w:r>
      <w:r w:rsidR="005D0EAC" w:rsidRPr="00585DAC">
        <w:rPr>
          <w:rFonts w:ascii="Times New Roman" w:hAnsi="Times New Roman"/>
          <w:sz w:val="24"/>
          <w:szCs w:val="24"/>
        </w:rPr>
        <w:t>м мышлением для определения гео</w:t>
      </w:r>
      <w:r w:rsidRPr="00585DAC">
        <w:rPr>
          <w:rFonts w:ascii="Times New Roman" w:hAnsi="Times New Roman"/>
          <w:sz w:val="24"/>
          <w:szCs w:val="24"/>
        </w:rPr>
        <w:t xml:space="preserve">графических аспектов природных, социально-экономических и экологических процессов и проблем; </w:t>
      </w:r>
    </w:p>
    <w:p w:rsidR="005D0EAC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5D0EAC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природных, социально-экономических и экологических процессах и явлениях; </w:t>
      </w:r>
    </w:p>
    <w:p w:rsidR="005D0EAC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6) владение умениями географического анализа и интерпретации разнообразной информации;</w:t>
      </w:r>
    </w:p>
    <w:p w:rsidR="005D0EAC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 xml:space="preserve"> 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 </w:t>
      </w:r>
    </w:p>
    <w:p w:rsidR="0092131E" w:rsidRPr="00585DAC" w:rsidRDefault="00FE26F8" w:rsidP="005D0EAC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585DAC">
        <w:rPr>
          <w:rFonts w:ascii="Times New Roman" w:hAnsi="Times New Roman"/>
          <w:sz w:val="24"/>
          <w:szCs w:val="24"/>
        </w:rPr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92131E" w:rsidRPr="00585DAC" w:rsidRDefault="0092131E" w:rsidP="009020FC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791E9E" w:rsidRPr="00585DAC" w:rsidRDefault="00791E9E" w:rsidP="006A5F21">
      <w:pPr>
        <w:keepNext/>
        <w:keepLines/>
        <w:shd w:val="clear" w:color="auto" w:fill="FFFFFF"/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585DAC">
        <w:rPr>
          <w:rStyle w:val="4"/>
          <w:rFonts w:ascii="Times New Roman" w:hAnsi="Times New Roman" w:cs="Times New Roman"/>
          <w:b/>
          <w:sz w:val="24"/>
          <w:szCs w:val="24"/>
          <w:u w:val="none"/>
        </w:rPr>
        <w:t>РЕ</w:t>
      </w:r>
      <w:r w:rsidR="006A5F21" w:rsidRPr="00585DAC">
        <w:rPr>
          <w:rStyle w:val="4"/>
          <w:rFonts w:ascii="Times New Roman" w:hAnsi="Times New Roman" w:cs="Times New Roman"/>
          <w:b/>
          <w:sz w:val="24"/>
          <w:szCs w:val="24"/>
          <w:u w:val="none"/>
        </w:rPr>
        <w:t>ЗУЛЬТАТЫ ОСВОЕНИЯ УЧЕБНОГО</w:t>
      </w:r>
      <w:r w:rsidRPr="00585DAC">
        <w:rPr>
          <w:rStyle w:val="4"/>
          <w:rFonts w:ascii="Times New Roman" w:hAnsi="Times New Roman" w:cs="Times New Roman"/>
          <w:b/>
          <w:sz w:val="24"/>
          <w:szCs w:val="24"/>
          <w:u w:val="none"/>
        </w:rPr>
        <w:t xml:space="preserve"> ПРЕДМЕТА «ГЕОГРАФИЯ»</w:t>
      </w:r>
    </w:p>
    <w:p w:rsidR="00791E9E" w:rsidRPr="00585DAC" w:rsidRDefault="00791E9E" w:rsidP="005473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учебного предмета на уровне среднего общего образования: </w:t>
      </w:r>
    </w:p>
    <w:p w:rsidR="00791E9E" w:rsidRPr="00585DAC" w:rsidRDefault="00791E9E" w:rsidP="005473B6">
      <w:pPr>
        <w:spacing w:after="0" w:line="240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 xml:space="preserve">Выпускник на базовом уровне научится: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понимать значение географии как науки и объяснять ее роль в решении проблем человечества;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lastRenderedPageBreak/>
        <w:t xml:space="preserve">определять количественные и качественные характеристики географических объектов, процессов, явлений с помощью измерений, наблюдений, исследований;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геоэкологических процессов и явлений;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сравнивать географические объекты между собой по заданным критериям;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раскрывать причинно-следственные связи природно-хозяйственных явлений и процессов;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>выделять и объяснять существенные признаки географических объектов и явлений;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выявлять и объяснять географические аспекты различных текущих событий и ситуаций;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описывать изменения геосистем в результате природных и антропогенных воздействий;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решать задачи по определению состояния окружающей среды, ее пригодности для жизни человека;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оценивать демографическую ситуацию, процессы урбанизации, миграции в странах и регионах мира;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объяснять состав, структуру и закономерности размещения населения мира, регионов, стран и их частей;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характеризовать географию рынка труда;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рассчитывать численность населения с учетом естественного движения и миграции населения стран, регионов мира;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анализировать факторы и объяснять закономерности размещения отраслей хозяйства отдельных стран и регионов мира;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характеризовать отраслевую структуру хозяйства отдельных стран и регионов мира;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приводить примеры, объясняющие географическое разделение труда;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определять принадлежность стран к одному из уровней экономического развития, используя показатель внутреннего валового продукта;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оценивать ресурсообеспеченность стран и регионов при помощи различных источников информации в современных условиях функционирования экономики;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оценивать место отдельных стран и регионов в мировом хозяйстве;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оценивать роль России в мировом хозяйстве, системе международных финансово-экономических и политических отношений;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объяснять влияние глобальных проблем человечества на жизнь населения и развитие мирового хозяйства. 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9E" w:rsidRPr="00585DAC" w:rsidRDefault="00791E9E" w:rsidP="005473B6">
      <w:pPr>
        <w:spacing w:after="0" w:line="240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 xml:space="preserve">Выпускник на базовом уровне получит возможность научиться: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характеризовать процессы, происходящие в географической среде; сравнивать процессы между собой, делать выводы на основе сравнения;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переводить один вид информации в другой посредством анализа статистических данных, чтения географических карт, работы с графиками и диаграммами;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составлять географические описания населения, хозяйства и экологической обстановки отдельных стран и регионов мира;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делать прогнозы развития географических систем и комплексов в результате изменения их компонентов;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выделять наиболее важные экологические, социально-экономические проблемы;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давать научное объяснение процессам, явлениям, закономерностям, протекающим в географической оболочке;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понимать и характеризовать причины возникновения процессов и явлений, влияющих на безопасность окружающей среды;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раскрывать </w:t>
      </w:r>
      <w:r w:rsidRPr="00585DAC">
        <w:rPr>
          <w:rFonts w:ascii="Times New Roman" w:hAnsi="Times New Roman" w:cs="Times New Roman"/>
          <w:i/>
          <w:sz w:val="24"/>
          <w:szCs w:val="24"/>
        </w:rPr>
        <w:tab/>
        <w:t xml:space="preserve">сущность </w:t>
      </w:r>
      <w:r w:rsidRPr="00585DAC">
        <w:rPr>
          <w:rFonts w:ascii="Times New Roman" w:hAnsi="Times New Roman" w:cs="Times New Roman"/>
          <w:i/>
          <w:sz w:val="24"/>
          <w:szCs w:val="24"/>
        </w:rPr>
        <w:tab/>
        <w:t xml:space="preserve">интеграционных </w:t>
      </w:r>
      <w:r w:rsidRPr="00585DAC">
        <w:rPr>
          <w:rFonts w:ascii="Times New Roman" w:hAnsi="Times New Roman" w:cs="Times New Roman"/>
          <w:i/>
          <w:sz w:val="24"/>
          <w:szCs w:val="24"/>
        </w:rPr>
        <w:tab/>
        <w:t xml:space="preserve">процессов </w:t>
      </w:r>
      <w:r w:rsidRPr="00585DAC">
        <w:rPr>
          <w:rFonts w:ascii="Times New Roman" w:hAnsi="Times New Roman" w:cs="Times New Roman"/>
          <w:i/>
          <w:sz w:val="24"/>
          <w:szCs w:val="24"/>
        </w:rPr>
        <w:tab/>
        <w:t xml:space="preserve">в </w:t>
      </w:r>
      <w:r w:rsidRPr="00585DAC">
        <w:rPr>
          <w:rFonts w:ascii="Times New Roman" w:hAnsi="Times New Roman" w:cs="Times New Roman"/>
          <w:i/>
          <w:sz w:val="24"/>
          <w:szCs w:val="24"/>
        </w:rPr>
        <w:tab/>
        <w:t xml:space="preserve">мировом 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сообществе;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прогнозировать и оценивать изменения политической карты мира под влиянием международных отношений;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оценивать социально-экономические последствия изменения современной политической карты мира;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оценивать геополитические риски, вызванные социально-экономическими и геоэкологическими процессами, происходящими в мире;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оценивать изменение отраслевой структуры отдельных стран и регионов мира; 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оценивать влияние отдельных стран и регионов на мировое хозяйство; анализировать региональную политику отдельных стран и регионов;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анализировать основные направления международных исследований малоизученных территорий;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выявлять особенности современного геополитического и геоэкономического положения России, ее роль в международном географическом разделении труда;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понимать принципы выделения и устанавливать соотношения между государственной территорией и исключительной экономической зоной России; </w:t>
      </w:r>
    </w:p>
    <w:p w:rsidR="00791E9E" w:rsidRPr="00585DAC" w:rsidRDefault="00791E9E" w:rsidP="005473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 xml:space="preserve">давать оценку международной деятельности, направленной на решение глобальных проблем человечества. 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9E" w:rsidRPr="00585DAC" w:rsidRDefault="00791E9E" w:rsidP="003B7C1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85DAC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791E9E" w:rsidRPr="00585DAC" w:rsidRDefault="00791E9E" w:rsidP="003B7C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10 класс</w:t>
      </w:r>
    </w:p>
    <w:p w:rsidR="00791E9E" w:rsidRPr="00585DAC" w:rsidRDefault="00791E9E" w:rsidP="003B7C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3</w:t>
      </w:r>
      <w:r w:rsidR="00EF20B6"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5</w:t>
      </w:r>
      <w:r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часа (</w:t>
      </w:r>
      <w:r w:rsidR="00EF20B6"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1 час в неделю</w:t>
      </w:r>
      <w:r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)</w:t>
      </w:r>
    </w:p>
    <w:p w:rsidR="00791E9E" w:rsidRPr="00585DAC" w:rsidRDefault="00791E9E" w:rsidP="005473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791E9E" w:rsidRPr="00585DAC" w:rsidRDefault="003B7C11" w:rsidP="005473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       </w:t>
      </w:r>
      <w:r w:rsidR="00791E9E"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РАЗДЕЛ </w:t>
      </w:r>
      <w:r w:rsidR="00791E9E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</w:t>
      </w:r>
      <w:r w:rsidR="00791E9E"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. </w:t>
      </w:r>
      <w:r w:rsidR="00791E9E" w:rsidRPr="00585DAC">
        <w:rPr>
          <w:rFonts w:ascii="Times New Roman" w:hAnsi="Times New Roman" w:cs="Times New Roman"/>
          <w:b/>
          <w:sz w:val="24"/>
          <w:szCs w:val="24"/>
        </w:rPr>
        <w:t>Современные методы географических исследований и источники географической информации</w:t>
      </w:r>
      <w:r w:rsidR="00791E9E" w:rsidRPr="00585DA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. 1 час</w:t>
      </w:r>
    </w:p>
    <w:p w:rsidR="00791E9E" w:rsidRPr="003B7C11" w:rsidRDefault="00791E9E" w:rsidP="003B7C11">
      <w:pPr>
        <w:shd w:val="clear" w:color="auto" w:fill="FFFFFF"/>
        <w:spacing w:after="0" w:line="240" w:lineRule="auto"/>
        <w:ind w:firstLine="67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85DAC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источники географической информации. </w:t>
      </w:r>
      <w:r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Различные виды карт и методы работы с ними. Кар</w:t>
      </w:r>
      <w:r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585DAC">
        <w:rPr>
          <w:rFonts w:ascii="Times New Roman" w:hAnsi="Times New Roman" w:cs="Times New Roman"/>
          <w:color w:val="000000"/>
          <w:sz w:val="24"/>
          <w:szCs w:val="24"/>
        </w:rPr>
        <w:t>тографический метод в исследовании процессов и яв</w:t>
      </w:r>
      <w:r w:rsidRPr="00585DAC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t>лений. Методы географического сравнения террито</w:t>
      </w: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585DAC">
        <w:rPr>
          <w:rFonts w:ascii="Times New Roman" w:hAnsi="Times New Roman" w:cs="Times New Roman"/>
          <w:color w:val="000000"/>
          <w:spacing w:val="3"/>
          <w:sz w:val="24"/>
          <w:szCs w:val="24"/>
        </w:rPr>
        <w:t>рий. Количественные и качественные характеристи</w:t>
      </w:r>
      <w:r w:rsidRPr="00585DA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ки территории. Аэрокосмические методы геогра</w:t>
      </w:r>
      <w:r w:rsidRPr="00585DA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t>фических исследований. Метод моделирования. Гео</w:t>
      </w: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информационные системы.</w:t>
      </w:r>
    </w:p>
    <w:p w:rsidR="00791E9E" w:rsidRPr="00585DAC" w:rsidRDefault="00F210B0" w:rsidP="00EF20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    </w:t>
      </w:r>
      <w:r w:rsidR="00791E9E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РАЗДЕЛ 2. Общая характеристика мира.  3</w:t>
      </w:r>
      <w:r w:rsidR="00EF20B6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4</w:t>
      </w:r>
      <w:r w:rsidR="00791E9E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час</w:t>
      </w:r>
    </w:p>
    <w:p w:rsidR="00791E9E" w:rsidRPr="00585DAC" w:rsidRDefault="00F210B0" w:rsidP="00D53A70">
      <w:pPr>
        <w:shd w:val="clear" w:color="auto" w:fill="FFFFFF"/>
        <w:tabs>
          <w:tab w:val="left" w:pos="5640"/>
        </w:tabs>
        <w:spacing w:after="0" w:line="240" w:lineRule="auto"/>
        <w:ind w:firstLine="101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85D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791E9E" w:rsidRPr="00585DAC">
        <w:rPr>
          <w:rFonts w:ascii="Times New Roman" w:hAnsi="Times New Roman" w:cs="Times New Roman"/>
          <w:b/>
          <w:color w:val="000000"/>
          <w:sz w:val="24"/>
          <w:szCs w:val="24"/>
        </w:rPr>
        <w:t>Тема 1. Современная политическая карта мира</w:t>
      </w:r>
      <w:r w:rsidR="00791E9E" w:rsidRPr="00585DAC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>. Ос</w:t>
      </w:r>
      <w:r w:rsidR="00D53A70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новные страны и регионы мира</w:t>
      </w:r>
      <w:r w:rsidR="00EF20B6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(</w:t>
      </w:r>
      <w:r w:rsidR="00791E9E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4 часа</w:t>
      </w:r>
      <w:r w:rsidR="00D53A70" w:rsidRPr="00585DA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).</w:t>
      </w:r>
    </w:p>
    <w:p w:rsidR="00791E9E" w:rsidRPr="00585DAC" w:rsidRDefault="00791E9E" w:rsidP="005473B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Мировое сообщество – общая картина мира. Современная политическая карта и ее изменения. </w:t>
      </w:r>
      <w:r w:rsidRPr="00585DAC">
        <w:rPr>
          <w:rFonts w:ascii="Times New Roman" w:hAnsi="Times New Roman" w:cs="Times New Roman"/>
          <w:color w:val="000000"/>
          <w:spacing w:val="4"/>
          <w:sz w:val="24"/>
          <w:szCs w:val="24"/>
        </w:rPr>
        <w:t>Основные этапы формирования политической кар</w:t>
      </w:r>
      <w:r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ты мира. </w:t>
      </w:r>
      <w:r w:rsidRPr="00585DAC">
        <w:rPr>
          <w:rFonts w:ascii="Times New Roman" w:hAnsi="Times New Roman" w:cs="Times New Roman"/>
          <w:sz w:val="24"/>
          <w:szCs w:val="24"/>
        </w:rPr>
        <w:t>Разнообразие стран мира и</w:t>
      </w:r>
      <w:r w:rsidRPr="00585DA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их </w:t>
      </w:r>
      <w:r w:rsidRPr="00585DAC">
        <w:rPr>
          <w:rFonts w:ascii="Times New Roman" w:hAnsi="Times New Roman" w:cs="Times New Roman"/>
          <w:color w:val="000000"/>
          <w:sz w:val="24"/>
          <w:szCs w:val="24"/>
        </w:rPr>
        <w:t>типология.Основные критерии выделения</w:t>
      </w:r>
      <w:r w:rsidRPr="00585DA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раз</w:t>
      </w:r>
      <w:r w:rsidRPr="00585DAC">
        <w:rPr>
          <w:rFonts w:ascii="Times New Roman" w:hAnsi="Times New Roman" w:cs="Times New Roman"/>
          <w:color w:val="000000"/>
          <w:spacing w:val="4"/>
          <w:sz w:val="24"/>
          <w:szCs w:val="24"/>
        </w:rPr>
        <w:t>личных типов стран.</w:t>
      </w:r>
    </w:p>
    <w:p w:rsidR="00791E9E" w:rsidRPr="00585DAC" w:rsidRDefault="00791E9E" w:rsidP="005473B6">
      <w:pPr>
        <w:shd w:val="clear" w:color="auto" w:fill="FFFFFF"/>
        <w:spacing w:after="0" w:line="240" w:lineRule="auto"/>
        <w:ind w:firstLine="254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Государственный строй, основные формы правле</w:t>
      </w: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585DAC">
        <w:rPr>
          <w:rFonts w:ascii="Times New Roman" w:hAnsi="Times New Roman" w:cs="Times New Roman"/>
          <w:color w:val="000000"/>
          <w:sz w:val="24"/>
          <w:szCs w:val="24"/>
        </w:rPr>
        <w:t xml:space="preserve">ния и административно-территориального устройства </w:t>
      </w:r>
      <w:r w:rsidRPr="00585DA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стран мира.</w:t>
      </w: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внешнеориентированного развития; новые индустриальные страны и др. группы).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i/>
          <w:sz w:val="24"/>
          <w:szCs w:val="24"/>
        </w:rPr>
        <w:t>Геополитика. «Горячие точки» на карте мира.</w:t>
      </w:r>
    </w:p>
    <w:p w:rsidR="00791E9E" w:rsidRPr="00585DAC" w:rsidRDefault="00791E9E" w:rsidP="004C325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DAC">
        <w:rPr>
          <w:rFonts w:ascii="Times New Roman" w:hAnsi="Times New Roman" w:cs="Times New Roman"/>
          <w:b/>
          <w:i/>
          <w:sz w:val="24"/>
          <w:szCs w:val="24"/>
        </w:rPr>
        <w:t>Практические работы</w:t>
      </w:r>
      <w:r w:rsidR="004C3257" w:rsidRPr="00585DAC">
        <w:rPr>
          <w:rFonts w:ascii="Times New Roman" w:hAnsi="Times New Roman" w:cs="Times New Roman"/>
          <w:b/>
          <w:i/>
          <w:sz w:val="24"/>
          <w:szCs w:val="24"/>
        </w:rPr>
        <w:t xml:space="preserve"> №1. </w:t>
      </w:r>
      <w:r w:rsidRPr="00585DAC">
        <w:rPr>
          <w:rFonts w:ascii="Times New Roman" w:hAnsi="Times New Roman" w:cs="Times New Roman"/>
          <w:sz w:val="24"/>
          <w:szCs w:val="24"/>
        </w:rPr>
        <w:t xml:space="preserve">Составление систематизирующей таблицы «Государственный строй стран мира». </w:t>
      </w:r>
      <w:r w:rsidR="006916AF" w:rsidRPr="00585DA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№1. </w:t>
      </w:r>
      <w:r w:rsidR="006916AF" w:rsidRPr="00585DAC">
        <w:rPr>
          <w:rFonts w:ascii="Times New Roman" w:hAnsi="Times New Roman" w:cs="Times New Roman"/>
          <w:i/>
          <w:sz w:val="24"/>
          <w:szCs w:val="24"/>
        </w:rPr>
        <w:t>«Современная политическая карта мира».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DAC">
        <w:rPr>
          <w:rFonts w:ascii="Times New Roman" w:hAnsi="Times New Roman" w:cs="Times New Roman"/>
          <w:b/>
          <w:spacing w:val="20"/>
          <w:sz w:val="24"/>
          <w:szCs w:val="24"/>
        </w:rPr>
        <w:t xml:space="preserve">Тема </w:t>
      </w:r>
      <w:r w:rsidR="004C3257" w:rsidRPr="00585DAC">
        <w:rPr>
          <w:rFonts w:ascii="Times New Roman" w:hAnsi="Times New Roman" w:cs="Times New Roman"/>
          <w:b/>
          <w:spacing w:val="20"/>
          <w:sz w:val="24"/>
          <w:szCs w:val="24"/>
        </w:rPr>
        <w:t>2</w:t>
      </w:r>
      <w:r w:rsidRPr="00585DAC">
        <w:rPr>
          <w:rFonts w:ascii="Times New Roman" w:hAnsi="Times New Roman" w:cs="Times New Roman"/>
          <w:b/>
          <w:spacing w:val="20"/>
          <w:sz w:val="24"/>
          <w:szCs w:val="24"/>
        </w:rPr>
        <w:t>.</w:t>
      </w:r>
      <w:r w:rsidR="004D17DE" w:rsidRPr="00585DAC">
        <w:rPr>
          <w:rFonts w:ascii="Times New Roman" w:hAnsi="Times New Roman" w:cs="Times New Roman"/>
          <w:b/>
          <w:sz w:val="24"/>
          <w:szCs w:val="24"/>
        </w:rPr>
        <w:t xml:space="preserve"> Население мира(</w:t>
      </w:r>
      <w:r w:rsidR="00A70167" w:rsidRPr="00585DAC">
        <w:rPr>
          <w:rFonts w:ascii="Times New Roman" w:hAnsi="Times New Roman" w:cs="Times New Roman"/>
          <w:b/>
          <w:sz w:val="24"/>
          <w:szCs w:val="24"/>
        </w:rPr>
        <w:t>6</w:t>
      </w:r>
      <w:r w:rsidRPr="00585DA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4D17DE" w:rsidRPr="00585DAC">
        <w:rPr>
          <w:rFonts w:ascii="Times New Roman" w:hAnsi="Times New Roman" w:cs="Times New Roman"/>
          <w:b/>
          <w:sz w:val="24"/>
          <w:szCs w:val="24"/>
        </w:rPr>
        <w:t>)</w:t>
      </w:r>
    </w:p>
    <w:p w:rsidR="00791E9E" w:rsidRPr="00585DAC" w:rsidRDefault="00A70167" w:rsidP="00A70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91E9E" w:rsidRPr="00585DAC">
        <w:rPr>
          <w:rFonts w:ascii="Times New Roman" w:hAnsi="Times New Roman" w:cs="Times New Roman"/>
          <w:color w:val="000000"/>
          <w:spacing w:val="3"/>
          <w:sz w:val="24"/>
          <w:szCs w:val="24"/>
        </w:rPr>
        <w:t>Численность населения мира и динамика измене</w:t>
      </w:r>
      <w:r w:rsidR="00791E9E" w:rsidRPr="00585DA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ния численности. Типы воспроизводства населения, </w:t>
      </w:r>
      <w:r w:rsidR="00791E9E" w:rsidRPr="00585DAC">
        <w:rPr>
          <w:rFonts w:ascii="Times New Roman" w:hAnsi="Times New Roman" w:cs="Times New Roman"/>
          <w:color w:val="000000"/>
          <w:spacing w:val="-1"/>
          <w:sz w:val="24"/>
          <w:szCs w:val="24"/>
        </w:rPr>
        <w:t>их особенности. Демографический взрыв, демографи</w:t>
      </w:r>
      <w:r w:rsidR="00791E9E" w:rsidRPr="00585DA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="00791E9E"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ческий кризис и демографическая политика. </w:t>
      </w:r>
      <w:r w:rsidR="00791E9E" w:rsidRPr="00585DAC">
        <w:rPr>
          <w:rFonts w:ascii="Times New Roman" w:hAnsi="Times New Roman" w:cs="Times New Roman"/>
          <w:sz w:val="24"/>
          <w:szCs w:val="24"/>
        </w:rPr>
        <w:t>Состав и структура населения (половозрастной, этнический, религиозный состав, городское и сельское население).Размещение и плотность населения</w:t>
      </w:r>
      <w:r w:rsidR="004D17DE" w:rsidRPr="00585DAC">
        <w:rPr>
          <w:rFonts w:ascii="Times New Roman" w:hAnsi="Times New Roman" w:cs="Times New Roman"/>
          <w:sz w:val="24"/>
          <w:szCs w:val="24"/>
        </w:rPr>
        <w:t xml:space="preserve">. </w:t>
      </w:r>
      <w:r w:rsidR="00791E9E"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t>Географические раз</w:t>
      </w:r>
      <w:r w:rsidR="00791E9E" w:rsidRPr="00585DAC">
        <w:rPr>
          <w:rFonts w:ascii="Times New Roman" w:hAnsi="Times New Roman" w:cs="Times New Roman"/>
          <w:color w:val="000000"/>
          <w:spacing w:val="3"/>
          <w:sz w:val="24"/>
          <w:szCs w:val="24"/>
        </w:rPr>
        <w:t>личия в плотности населения и качестве жизни населе</w:t>
      </w:r>
      <w:r w:rsidR="00791E9E"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ния. Миграции населения. Мировые и национальные религии. Роль религии в развитии общества.</w:t>
      </w:r>
      <w:r w:rsidR="004D17DE"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791E9E" w:rsidRPr="00585DAC">
        <w:rPr>
          <w:rFonts w:ascii="Times New Roman" w:hAnsi="Times New Roman" w:cs="Times New Roman"/>
          <w:i/>
          <w:sz w:val="24"/>
          <w:szCs w:val="24"/>
        </w:rPr>
        <w:t>Основные очаги этнических и конфессиональных конфликтов.</w:t>
      </w:r>
    </w:p>
    <w:p w:rsidR="00791E9E" w:rsidRPr="00585DAC" w:rsidRDefault="00791E9E" w:rsidP="005473B6">
      <w:pPr>
        <w:shd w:val="clear" w:color="auto" w:fill="FFFFFF"/>
        <w:spacing w:after="0" w:line="240" w:lineRule="auto"/>
        <w:ind w:firstLine="274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85DAC">
        <w:rPr>
          <w:rFonts w:ascii="Times New Roman" w:hAnsi="Times New Roman" w:cs="Times New Roman"/>
          <w:color w:val="000000"/>
          <w:spacing w:val="2"/>
          <w:sz w:val="24"/>
          <w:szCs w:val="24"/>
        </w:rPr>
        <w:t>Крупнейшие расы и народы мира. Языковые семьи,</w:t>
      </w:r>
      <w:r w:rsidRPr="00585DA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их распространение по территории мира. </w:t>
      </w:r>
    </w:p>
    <w:p w:rsidR="00791E9E" w:rsidRPr="00585DAC" w:rsidRDefault="00791E9E" w:rsidP="005473B6">
      <w:pPr>
        <w:pStyle w:val="ae"/>
        <w:jc w:val="both"/>
        <w:rPr>
          <w:b w:val="0"/>
          <w:sz w:val="24"/>
        </w:rPr>
      </w:pPr>
      <w:r w:rsidRPr="00585DAC">
        <w:rPr>
          <w:b w:val="0"/>
          <w:sz w:val="24"/>
        </w:rPr>
        <w:t>Характеристика трудовых ресурсов и занятости населения крупных стран и регионов мира. География рынка труда и занятости.</w:t>
      </w: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>Расселение населения. Закономерности расселения населения. Урбанизация. Специфика городских и сельских поселений. Масштабы и темпы урбанизации различных стран и регионов мира.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DAC">
        <w:rPr>
          <w:rFonts w:ascii="Times New Roman" w:hAnsi="Times New Roman" w:cs="Times New Roman"/>
          <w:b/>
          <w:i/>
          <w:sz w:val="24"/>
          <w:szCs w:val="24"/>
        </w:rPr>
        <w:t>Практическ</w:t>
      </w:r>
      <w:r w:rsidR="008025C8" w:rsidRPr="00585DAC">
        <w:rPr>
          <w:rFonts w:ascii="Times New Roman" w:hAnsi="Times New Roman" w:cs="Times New Roman"/>
          <w:b/>
          <w:i/>
          <w:sz w:val="24"/>
          <w:szCs w:val="24"/>
        </w:rPr>
        <w:t>ая</w:t>
      </w:r>
      <w:r w:rsidRPr="00585DAC">
        <w:rPr>
          <w:rFonts w:ascii="Times New Roman" w:hAnsi="Times New Roman" w:cs="Times New Roman"/>
          <w:b/>
          <w:i/>
          <w:sz w:val="24"/>
          <w:szCs w:val="24"/>
        </w:rPr>
        <w:t xml:space="preserve"> работ</w:t>
      </w:r>
      <w:r w:rsidR="008025C8" w:rsidRPr="00585DAC">
        <w:rPr>
          <w:rFonts w:ascii="Times New Roman" w:hAnsi="Times New Roman" w:cs="Times New Roman"/>
          <w:b/>
          <w:i/>
          <w:sz w:val="24"/>
          <w:szCs w:val="24"/>
        </w:rPr>
        <w:t xml:space="preserve">а №2. </w:t>
      </w:r>
      <w:r w:rsidR="008025C8" w:rsidRPr="00585DAC">
        <w:rPr>
          <w:rFonts w:ascii="Times New Roman" w:hAnsi="Times New Roman" w:cs="Times New Roman"/>
          <w:i/>
          <w:sz w:val="24"/>
          <w:szCs w:val="24"/>
        </w:rPr>
        <w:t>«Определение особенностей демографической политики в разных странах и регионах мира»</w:t>
      </w:r>
      <w:r w:rsidR="002E28D2" w:rsidRPr="00585DA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E28D2" w:rsidRPr="00585DAC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№2. </w:t>
      </w:r>
      <w:r w:rsidR="006916AF" w:rsidRPr="00585DAC">
        <w:rPr>
          <w:rFonts w:ascii="Times New Roman" w:hAnsi="Times New Roman" w:cs="Times New Roman"/>
          <w:i/>
          <w:sz w:val="24"/>
          <w:szCs w:val="24"/>
        </w:rPr>
        <w:t>«География населения мира»</w:t>
      </w:r>
    </w:p>
    <w:p w:rsidR="004C3257" w:rsidRPr="00585DAC" w:rsidRDefault="00F210B0" w:rsidP="004C32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C3257" w:rsidRPr="00585DAC">
        <w:rPr>
          <w:rFonts w:ascii="Times New Roman" w:hAnsi="Times New Roman" w:cs="Times New Roman"/>
          <w:b/>
          <w:sz w:val="24"/>
          <w:szCs w:val="24"/>
        </w:rPr>
        <w:t>Тема 2. География мировых природных ресурсов. Загрязнение и охрана окружающей среды(8 часов)</w:t>
      </w:r>
    </w:p>
    <w:p w:rsidR="004C3257" w:rsidRPr="00585DAC" w:rsidRDefault="004C3257" w:rsidP="004C3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5DAC">
        <w:rPr>
          <w:rFonts w:ascii="Times New Roman" w:hAnsi="Times New Roman" w:cs="Times New Roman"/>
          <w:sz w:val="24"/>
          <w:szCs w:val="24"/>
        </w:rPr>
        <w:t xml:space="preserve">Окружающая среда как геосистема. Важнейшие явления и процессы в окружающей среде. Представление о ноосфере. </w:t>
      </w:r>
    </w:p>
    <w:p w:rsidR="004C3257" w:rsidRPr="00585DAC" w:rsidRDefault="004C3257" w:rsidP="004C325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Взаимодействие человека и природы. Природные ресурсы и их виды. Закономерности размещения природных ресурсов. Ресурсообеспеченность. Рациональное и нерациональное природопользование. </w:t>
      </w:r>
    </w:p>
    <w:p w:rsidR="004C3257" w:rsidRPr="00585DAC" w:rsidRDefault="004C3257" w:rsidP="004C325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 </w:t>
      </w:r>
    </w:p>
    <w:p w:rsidR="00791E9E" w:rsidRPr="003B7C11" w:rsidRDefault="004C3257" w:rsidP="003B7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 3</w:t>
      </w:r>
      <w:r w:rsidRPr="00585DAC">
        <w:rPr>
          <w:rFonts w:ascii="Times New Roman" w:hAnsi="Times New Roman" w:cs="Times New Roman"/>
          <w:sz w:val="24"/>
          <w:szCs w:val="24"/>
        </w:rPr>
        <w:t xml:space="preserve">. </w:t>
      </w:r>
      <w:r w:rsidR="008533ED" w:rsidRPr="00585DAC">
        <w:rPr>
          <w:rFonts w:ascii="Times New Roman" w:hAnsi="Times New Roman" w:cs="Times New Roman"/>
          <w:i/>
          <w:sz w:val="24"/>
          <w:szCs w:val="24"/>
        </w:rPr>
        <w:t>«</w:t>
      </w:r>
      <w:r w:rsidRPr="00585DAC">
        <w:rPr>
          <w:rFonts w:ascii="Times New Roman" w:hAnsi="Times New Roman" w:cs="Times New Roman"/>
          <w:i/>
          <w:sz w:val="24"/>
          <w:szCs w:val="24"/>
        </w:rPr>
        <w:t>Оценка ресурсообеспеченности отдельных стран (регионов) мира</w:t>
      </w:r>
      <w:r w:rsidR="003D7C00" w:rsidRPr="00585DAC">
        <w:rPr>
          <w:rFonts w:ascii="Times New Roman" w:hAnsi="Times New Roman" w:cs="Times New Roman"/>
          <w:i/>
          <w:sz w:val="24"/>
          <w:szCs w:val="24"/>
        </w:rPr>
        <w:t>»</w:t>
      </w:r>
      <w:r w:rsidRPr="00585DAC">
        <w:rPr>
          <w:rFonts w:ascii="Times New Roman" w:hAnsi="Times New Roman" w:cs="Times New Roman"/>
          <w:i/>
          <w:sz w:val="24"/>
          <w:szCs w:val="24"/>
        </w:rPr>
        <w:t xml:space="preserve"> (по выбору учащихся).</w:t>
      </w:r>
      <w:r w:rsidR="003D7C00" w:rsidRPr="00585DAC">
        <w:rPr>
          <w:rFonts w:ascii="Times New Roman" w:hAnsi="Times New Roman" w:cs="Times New Roman"/>
          <w:i/>
          <w:sz w:val="24"/>
          <w:szCs w:val="24"/>
        </w:rPr>
        <w:t>Контрольная работа №3. «География мировых природных ресурсов»</w:t>
      </w:r>
    </w:p>
    <w:p w:rsidR="00791E9E" w:rsidRPr="00585DAC" w:rsidRDefault="003B7C11" w:rsidP="00E136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B3B3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91E9E" w:rsidRPr="00585DAC">
        <w:rPr>
          <w:rFonts w:ascii="Times New Roman" w:hAnsi="Times New Roman" w:cs="Times New Roman"/>
          <w:b/>
          <w:sz w:val="24"/>
          <w:szCs w:val="24"/>
        </w:rPr>
        <w:t>Тема 4. Научно-техническая революция и география мирового хозяйства</w:t>
      </w:r>
      <w:r w:rsidR="00E1368A" w:rsidRPr="00585DAC">
        <w:rPr>
          <w:rFonts w:ascii="Times New Roman" w:hAnsi="Times New Roman" w:cs="Times New Roman"/>
          <w:b/>
          <w:sz w:val="24"/>
          <w:szCs w:val="24"/>
        </w:rPr>
        <w:t xml:space="preserve">(16 </w:t>
      </w:r>
      <w:r w:rsidR="00791E9E" w:rsidRPr="00585DAC">
        <w:rPr>
          <w:rFonts w:ascii="Times New Roman" w:hAnsi="Times New Roman" w:cs="Times New Roman"/>
          <w:b/>
          <w:sz w:val="24"/>
          <w:szCs w:val="24"/>
        </w:rPr>
        <w:t>часов</w:t>
      </w:r>
      <w:r w:rsidR="00E1368A" w:rsidRPr="00585DAC">
        <w:rPr>
          <w:rFonts w:ascii="Times New Roman" w:hAnsi="Times New Roman" w:cs="Times New Roman"/>
          <w:b/>
          <w:sz w:val="24"/>
          <w:szCs w:val="24"/>
        </w:rPr>
        <w:t>).</w:t>
      </w: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Мировое хозяйство, его отраслевая и территориальная структура. </w:t>
      </w:r>
      <w:r w:rsidRPr="00585DAC">
        <w:rPr>
          <w:rFonts w:ascii="Times New Roman" w:hAnsi="Times New Roman" w:cs="Times New Roman"/>
          <w:i/>
          <w:sz w:val="24"/>
          <w:szCs w:val="24"/>
        </w:rPr>
        <w:t>Изменение отраслевой структуры.</w:t>
      </w:r>
      <w:r w:rsidRPr="00585DAC">
        <w:rPr>
          <w:rFonts w:ascii="Times New Roman" w:hAnsi="Times New Roman" w:cs="Times New Roman"/>
          <w:sz w:val="24"/>
          <w:szCs w:val="24"/>
        </w:rPr>
        <w:t xml:space="preserve">   География основных отраслей производственной и непроизводственной сфер </w:t>
      </w:r>
      <w:r w:rsidRPr="00585DAC">
        <w:rPr>
          <w:rFonts w:ascii="Times New Roman" w:hAnsi="Times New Roman" w:cs="Times New Roman"/>
          <w:i/>
          <w:sz w:val="24"/>
          <w:szCs w:val="24"/>
        </w:rPr>
        <w:t>Развитие сферы услуг.</w:t>
      </w:r>
      <w:r w:rsidR="00074F8E" w:rsidRPr="00585D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DAC">
        <w:rPr>
          <w:rFonts w:ascii="Times New Roman" w:hAnsi="Times New Roman" w:cs="Times New Roman"/>
          <w:sz w:val="24"/>
          <w:szCs w:val="24"/>
        </w:rPr>
        <w:t xml:space="preserve">Международное географическое разделение труда. </w:t>
      </w: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lastRenderedPageBreak/>
        <w:t>Международная специализация и кооперирование –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</w:t>
      </w: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Внешние экономические связи – научно-технические, производственное сотрудничество, создание свободных экономических зон (СЭЗ). </w:t>
      </w:r>
      <w:r w:rsidRPr="00585DAC">
        <w:rPr>
          <w:rFonts w:ascii="Times New Roman" w:hAnsi="Times New Roman" w:cs="Times New Roman"/>
          <w:i/>
          <w:iCs/>
          <w:sz w:val="24"/>
          <w:szCs w:val="24"/>
        </w:rPr>
        <w:t>География мировых валютно-финансовых отношений.</w:t>
      </w:r>
      <w:r w:rsidRPr="00585DAC">
        <w:rPr>
          <w:rFonts w:ascii="Times New Roman" w:hAnsi="Times New Roman" w:cs="Times New Roman"/>
          <w:sz w:val="24"/>
          <w:szCs w:val="24"/>
        </w:rPr>
        <w:t xml:space="preserve">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Международные отношения. Географические аспекты глобализации. </w:t>
      </w:r>
    </w:p>
    <w:p w:rsidR="00791E9E" w:rsidRPr="00585DAC" w:rsidRDefault="00791E9E" w:rsidP="0054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hAnsi="Times New Roman" w:cs="Times New Roman"/>
          <w:sz w:val="24"/>
          <w:szCs w:val="24"/>
        </w:rPr>
        <w:t xml:space="preserve">Россия на политической карте мира и в мировом хозяйстве. География экономических, политических, культурных и научных связей России со странами мира. </w:t>
      </w:r>
      <w:r w:rsidRPr="00585DAC">
        <w:rPr>
          <w:rFonts w:ascii="Times New Roman" w:hAnsi="Times New Roman" w:cs="Times New Roman"/>
          <w:i/>
          <w:sz w:val="24"/>
          <w:szCs w:val="24"/>
        </w:rPr>
        <w:t xml:space="preserve">Особенности и проблемы интеграции России в мировое сообщество. Географические аспекты решения внешнеэкономических и внешнеполитических задач развития России. </w:t>
      </w:r>
    </w:p>
    <w:p w:rsidR="00791E9E" w:rsidRPr="00585DAC" w:rsidRDefault="00791E9E" w:rsidP="005473B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DAC">
        <w:rPr>
          <w:rFonts w:ascii="Times New Roman" w:hAnsi="Times New Roman" w:cs="Times New Roman"/>
          <w:b/>
          <w:i/>
          <w:sz w:val="24"/>
          <w:szCs w:val="24"/>
        </w:rPr>
        <w:t>Практические работы</w:t>
      </w:r>
      <w:r w:rsidR="00E1368A" w:rsidRPr="00585DAC">
        <w:rPr>
          <w:rFonts w:ascii="Times New Roman" w:hAnsi="Times New Roman" w:cs="Times New Roman"/>
          <w:b/>
          <w:i/>
          <w:sz w:val="24"/>
          <w:szCs w:val="24"/>
        </w:rPr>
        <w:t xml:space="preserve"> №4. «</w:t>
      </w:r>
      <w:r w:rsidRPr="00585DAC">
        <w:rPr>
          <w:rFonts w:ascii="Times New Roman" w:hAnsi="Times New Roman" w:cs="Times New Roman"/>
          <w:i/>
          <w:sz w:val="24"/>
          <w:szCs w:val="24"/>
        </w:rPr>
        <w:t>Построение картосхемы размещения основных районов энергетической, машиностроительной, химической отраслей промышленности мира</w:t>
      </w:r>
      <w:r w:rsidR="00E1368A" w:rsidRPr="00585DAC">
        <w:rPr>
          <w:rFonts w:ascii="Times New Roman" w:hAnsi="Times New Roman" w:cs="Times New Roman"/>
          <w:i/>
          <w:sz w:val="24"/>
          <w:szCs w:val="24"/>
        </w:rPr>
        <w:t>»</w:t>
      </w:r>
      <w:r w:rsidRPr="00585DAC">
        <w:rPr>
          <w:rFonts w:ascii="Times New Roman" w:hAnsi="Times New Roman" w:cs="Times New Roman"/>
          <w:i/>
          <w:sz w:val="24"/>
          <w:szCs w:val="24"/>
        </w:rPr>
        <w:t xml:space="preserve"> (по выбору).</w:t>
      </w:r>
    </w:p>
    <w:p w:rsidR="00791E9E" w:rsidRPr="00585DAC" w:rsidRDefault="00515DF5" w:rsidP="005473B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DAC">
        <w:rPr>
          <w:rFonts w:ascii="Times New Roman" w:hAnsi="Times New Roman" w:cs="Times New Roman"/>
          <w:b/>
          <w:i/>
          <w:sz w:val="24"/>
          <w:szCs w:val="24"/>
        </w:rPr>
        <w:t xml:space="preserve">Практические работы №5. </w:t>
      </w:r>
      <w:r w:rsidR="00791E9E" w:rsidRPr="00585DAC">
        <w:rPr>
          <w:rFonts w:ascii="Times New Roman" w:hAnsi="Times New Roman" w:cs="Times New Roman"/>
          <w:i/>
          <w:sz w:val="24"/>
          <w:szCs w:val="24"/>
        </w:rPr>
        <w:t xml:space="preserve">Составление </w:t>
      </w:r>
      <w:r w:rsidR="004E10F4" w:rsidRPr="00585DAC">
        <w:rPr>
          <w:rFonts w:ascii="Times New Roman" w:hAnsi="Times New Roman" w:cs="Times New Roman"/>
          <w:i/>
          <w:sz w:val="24"/>
          <w:szCs w:val="24"/>
        </w:rPr>
        <w:t>экономико- географической характеристики одной из отраслей</w:t>
      </w:r>
      <w:r w:rsidR="00F63BAB" w:rsidRPr="00585DAC">
        <w:rPr>
          <w:rFonts w:ascii="Times New Roman" w:hAnsi="Times New Roman" w:cs="Times New Roman"/>
          <w:i/>
          <w:sz w:val="24"/>
          <w:szCs w:val="24"/>
        </w:rPr>
        <w:t xml:space="preserve"> мирового хозяйства</w:t>
      </w:r>
      <w:r w:rsidR="00791E9E" w:rsidRPr="00585DAC">
        <w:rPr>
          <w:rFonts w:ascii="Times New Roman" w:hAnsi="Times New Roman" w:cs="Times New Roman"/>
          <w:i/>
          <w:sz w:val="24"/>
          <w:szCs w:val="24"/>
        </w:rPr>
        <w:t>».</w:t>
      </w:r>
    </w:p>
    <w:p w:rsidR="00F63BAB" w:rsidRPr="00585DAC" w:rsidRDefault="00F63BAB" w:rsidP="005473B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DAC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="00474810" w:rsidRPr="00585DAC">
        <w:rPr>
          <w:rFonts w:ascii="Times New Roman" w:hAnsi="Times New Roman" w:cs="Times New Roman"/>
          <w:b/>
          <w:sz w:val="24"/>
          <w:szCs w:val="24"/>
        </w:rPr>
        <w:t xml:space="preserve"> №5</w:t>
      </w:r>
      <w:r w:rsidR="00474810" w:rsidRPr="00585DAC">
        <w:rPr>
          <w:rFonts w:ascii="Times New Roman" w:hAnsi="Times New Roman" w:cs="Times New Roman"/>
          <w:i/>
          <w:sz w:val="24"/>
          <w:szCs w:val="24"/>
        </w:rPr>
        <w:t xml:space="preserve"> «Мировое хозяйство»</w:t>
      </w:r>
    </w:p>
    <w:p w:rsidR="00F63BAB" w:rsidRPr="00585DAC" w:rsidRDefault="00F63BAB" w:rsidP="0054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C80" w:rsidRPr="00585DAC" w:rsidRDefault="00D94C80" w:rsidP="003B3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b/>
          <w:bCs/>
          <w:sz w:val="24"/>
          <w:szCs w:val="24"/>
        </w:rPr>
        <w:t>11 класс</w:t>
      </w:r>
      <w:r w:rsidR="00142CD1" w:rsidRPr="00585DAC">
        <w:rPr>
          <w:rFonts w:ascii="Times New Roman" w:eastAsia="Times New Roman" w:hAnsi="Times New Roman" w:cs="Times New Roman"/>
          <w:b/>
          <w:bCs/>
          <w:sz w:val="24"/>
          <w:szCs w:val="24"/>
        </w:rPr>
        <w:t>(1 час в неделю,34 часа</w:t>
      </w:r>
      <w:r w:rsidRPr="00585DA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142CD1" w:rsidRPr="00585DAC" w:rsidRDefault="00D94C80" w:rsidP="003B3B3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 </w:t>
      </w:r>
      <w:r w:rsidRPr="00585D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(1 час)</w:t>
      </w:r>
      <w:r w:rsidR="00837CC3" w:rsidRPr="00585DA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585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6. </w:t>
      </w:r>
      <w:r w:rsidRPr="00585DAC">
        <w:rPr>
          <w:rFonts w:ascii="Times New Roman" w:eastAsia="Times New Roman" w:hAnsi="Times New Roman" w:cs="Times New Roman"/>
          <w:b/>
          <w:sz w:val="24"/>
          <w:szCs w:val="24"/>
        </w:rPr>
        <w:t>Регионы и страны мира. (29 часа)</w:t>
      </w:r>
    </w:p>
    <w:p w:rsidR="00D94C80" w:rsidRPr="00585DAC" w:rsidRDefault="00D94C80" w:rsidP="00837C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ГП.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внешнеориентированного развития; НИС и др. группы).</w:t>
      </w:r>
    </w:p>
    <w:p w:rsidR="00D94C80" w:rsidRPr="00585DAC" w:rsidRDefault="00D94C80" w:rsidP="003B3B35">
      <w:pPr>
        <w:spacing w:before="240"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Понятие о географическом регионе. Основные варианты регионального деления мира. Особенности ГП, истории открытия и освоения, природно – ресурсного потенциала, населения, хозяйства, проблем современного социально – экономического развития крупных регионов и стран Европы, Азии, Африки, Северной и Латинской Америки, Австралии.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b/>
          <w:sz w:val="24"/>
          <w:szCs w:val="24"/>
        </w:rPr>
        <w:t>Тема 7. Россия в современном мире. (2 часа)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ab/>
        <w:t>Россия на современной политической карте мира. Изменение ГП России во времени. Характеристика современных границ государства. Современное геополитическое положение России.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ab/>
        <w:t>Россия в МХ и МГРТ; география отраслей её международной специализации.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ab/>
        <w:t>Характеристика современного этапа преобразований закрытой экономики прошлого в открытую экономику будущего. Россия в системе международных финансово – экономических  и политических отношений.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ab/>
        <w:t>Особенности географии и структуры международной торговли. Крупнейшие торговые партнёры страны. Структура внешнеторгового баланса. Основные формы внешних экономических связей.  Участие России в международных отраслевых и региональных организациях. Россия и страны СНГ. Участи е России в Международных социально – экономических и геоэкологических проектах.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8. Географические аспекты современных глобальных проблем человечества. (5 часов)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ab/>
        <w:t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Проблема преодоления отсталости развивающихся стран. Географические аспекты  качества жизни населения. Роль географии в решении глобальных проблем человечества.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ab/>
        <w:t xml:space="preserve">Геоэкология – фокус глобальных проблем человечества. Общие и специфические экологические проблемы разных регионов Земли. 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b/>
          <w:sz w:val="24"/>
          <w:szCs w:val="24"/>
        </w:rPr>
        <w:t>Контрольные работы - 4:</w:t>
      </w:r>
    </w:p>
    <w:p w:rsidR="00D94C80" w:rsidRPr="00585DAC" w:rsidRDefault="000C221A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№1современная п</w:t>
      </w:r>
      <w:r w:rsidR="00D94C80" w:rsidRPr="00585DAC">
        <w:rPr>
          <w:rFonts w:ascii="Times New Roman" w:eastAsia="Times New Roman" w:hAnsi="Times New Roman" w:cs="Times New Roman"/>
          <w:sz w:val="24"/>
          <w:szCs w:val="24"/>
        </w:rPr>
        <w:t>олитическая карта мира.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№2</w:t>
      </w:r>
      <w:r w:rsidR="000C221A" w:rsidRPr="00585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5DAC">
        <w:rPr>
          <w:rFonts w:ascii="Times New Roman" w:eastAsia="Times New Roman" w:hAnsi="Times New Roman" w:cs="Times New Roman"/>
          <w:sz w:val="24"/>
          <w:szCs w:val="24"/>
        </w:rPr>
        <w:t>Зарубежная Азия. (тест)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№3</w:t>
      </w:r>
      <w:r w:rsidR="007352EA" w:rsidRPr="00585DAC">
        <w:rPr>
          <w:rFonts w:ascii="Times New Roman" w:eastAsia="Times New Roman" w:hAnsi="Times New Roman" w:cs="Times New Roman"/>
          <w:sz w:val="24"/>
          <w:szCs w:val="24"/>
        </w:rPr>
        <w:t>.Африка</w:t>
      </w:r>
      <w:r w:rsidRPr="00585DAC">
        <w:rPr>
          <w:rFonts w:ascii="Times New Roman" w:eastAsia="Times New Roman" w:hAnsi="Times New Roman" w:cs="Times New Roman"/>
          <w:sz w:val="24"/>
          <w:szCs w:val="24"/>
        </w:rPr>
        <w:t>.(тест)</w:t>
      </w:r>
    </w:p>
    <w:p w:rsidR="007352EA" w:rsidRPr="00585DAC" w:rsidRDefault="007352EA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№4. Северная Америка.</w:t>
      </w:r>
    </w:p>
    <w:p w:rsidR="007352EA" w:rsidRPr="00585DAC" w:rsidRDefault="007352EA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№5 Латинская Америка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4F082C" w:rsidRPr="00585DAC">
        <w:rPr>
          <w:rFonts w:ascii="Times New Roman" w:eastAsia="Times New Roman" w:hAnsi="Times New Roman" w:cs="Times New Roman"/>
          <w:sz w:val="24"/>
          <w:szCs w:val="24"/>
        </w:rPr>
        <w:t>6.Промежуточная аттестация.</w:t>
      </w:r>
    </w:p>
    <w:p w:rsidR="004F082C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b/>
          <w:sz w:val="24"/>
          <w:szCs w:val="24"/>
        </w:rPr>
        <w:t>Практические работы.</w:t>
      </w:r>
    </w:p>
    <w:p w:rsidR="00D94C80" w:rsidRPr="00585DAC" w:rsidRDefault="00D94C80" w:rsidP="00142CD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1. Составление сравнительной экономико-географической характеристики двух стран Европы.</w:t>
      </w:r>
    </w:p>
    <w:p w:rsidR="00D94C80" w:rsidRPr="00585DAC" w:rsidRDefault="00D94C80" w:rsidP="00142CD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№2. Разработка маршрута туристической поездки по странам Зарубежной Азии</w:t>
      </w:r>
    </w:p>
    <w:p w:rsidR="00D94C80" w:rsidRPr="00585DAC" w:rsidRDefault="00D94C80" w:rsidP="00142CD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3. Сравнительная характеристика ЭГП двух стран Зарубежной Азии.</w:t>
      </w:r>
    </w:p>
    <w:p w:rsidR="00D94C80" w:rsidRPr="00585DAC" w:rsidRDefault="00D94C80" w:rsidP="00142CD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4. Обзор рекламно-информационных материалов для обоснования туристической фирмы в одном из субрегионов Африки.</w:t>
      </w:r>
    </w:p>
    <w:p w:rsidR="00D94C80" w:rsidRPr="00585DAC" w:rsidRDefault="00D94C80" w:rsidP="00142CD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5. Характеристика природно-ресурсного потенциала Австралии и Океании по картам атласа.</w:t>
      </w:r>
    </w:p>
    <w:p w:rsidR="00D94C80" w:rsidRPr="00585DAC" w:rsidRDefault="00D94C80" w:rsidP="00142CD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6. Характеристика макрорегионов США, обо</w:t>
      </w:r>
      <w:r w:rsidR="009B536A" w:rsidRPr="00585DAC">
        <w:rPr>
          <w:rFonts w:ascii="Times New Roman" w:eastAsia="Times New Roman" w:hAnsi="Times New Roman" w:cs="Times New Roman"/>
          <w:sz w:val="24"/>
          <w:szCs w:val="24"/>
        </w:rPr>
        <w:t>значение их на контурной карте.</w:t>
      </w:r>
    </w:p>
    <w:p w:rsidR="00D94C80" w:rsidRPr="00585DAC" w:rsidRDefault="00D94C80" w:rsidP="00142CD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7. Составление картосхемы «Природные ресурсы субрегионов Латинской Америки.</w:t>
      </w:r>
    </w:p>
    <w:p w:rsidR="00D94C80" w:rsidRPr="00585DAC" w:rsidRDefault="00D94C80" w:rsidP="00142CD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8 Анализ материалов, опубликованных в средствах массовой информации, характеризующих место России в современном мире.</w:t>
      </w:r>
    </w:p>
    <w:p w:rsidR="00837CC3" w:rsidRPr="003B3B35" w:rsidRDefault="00D94C80" w:rsidP="00142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DAC">
        <w:rPr>
          <w:rFonts w:ascii="Times New Roman" w:eastAsia="Times New Roman" w:hAnsi="Times New Roman" w:cs="Times New Roman"/>
          <w:sz w:val="24"/>
          <w:szCs w:val="24"/>
        </w:rPr>
        <w:t>№ 9. Разработка проекта решения одной из глобальных проблем человечества.</w:t>
      </w:r>
    </w:p>
    <w:p w:rsidR="00837CC3" w:rsidRPr="00142CD1" w:rsidRDefault="00837CC3" w:rsidP="00142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5D86" w:rsidRPr="00746A3D" w:rsidRDefault="00265D86" w:rsidP="00142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E9E" w:rsidRPr="00746A3D" w:rsidRDefault="00265D86" w:rsidP="005473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     </w:t>
      </w:r>
      <w:r w:rsidR="00837CC3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 xml:space="preserve">   I</w:t>
      </w:r>
      <w:r w:rsidR="00791E9E" w:rsidRPr="00746A3D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по географии, 10-11 класс.</w:t>
      </w:r>
    </w:p>
    <w:p w:rsidR="00791E9E" w:rsidRPr="00746A3D" w:rsidRDefault="00791E9E" w:rsidP="005473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tbl>
      <w:tblPr>
        <w:tblStyle w:val="ab"/>
        <w:tblW w:w="9593" w:type="dxa"/>
        <w:jc w:val="center"/>
        <w:tblInd w:w="2056" w:type="dxa"/>
        <w:tblLayout w:type="fixed"/>
        <w:tblLook w:val="04A0"/>
      </w:tblPr>
      <w:tblGrid>
        <w:gridCol w:w="686"/>
        <w:gridCol w:w="5954"/>
        <w:gridCol w:w="992"/>
        <w:gridCol w:w="992"/>
        <w:gridCol w:w="969"/>
      </w:tblGrid>
      <w:tr w:rsidR="00596390" w:rsidRPr="00746A3D" w:rsidTr="00126228">
        <w:trPr>
          <w:trHeight w:val="375"/>
          <w:jc w:val="center"/>
        </w:trPr>
        <w:tc>
          <w:tcPr>
            <w:tcW w:w="686" w:type="dxa"/>
            <w:vMerge w:val="restart"/>
          </w:tcPr>
          <w:p w:rsidR="00596390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№</w:t>
            </w:r>
          </w:p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п\п</w:t>
            </w:r>
          </w:p>
        </w:tc>
        <w:tc>
          <w:tcPr>
            <w:tcW w:w="5954" w:type="dxa"/>
            <w:vMerge w:val="restart"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Раздел, тема курса</w:t>
            </w:r>
          </w:p>
        </w:tc>
        <w:tc>
          <w:tcPr>
            <w:tcW w:w="992" w:type="dxa"/>
            <w:vMerge w:val="restart"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Кол-во часов</w:t>
            </w:r>
          </w:p>
        </w:tc>
        <w:tc>
          <w:tcPr>
            <w:tcW w:w="1961" w:type="dxa"/>
            <w:gridSpan w:val="2"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Из них</w:t>
            </w:r>
            <w:r w:rsidRPr="00746A3D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</w:tr>
      <w:tr w:rsidR="00596390" w:rsidRPr="00746A3D" w:rsidTr="00126228">
        <w:trPr>
          <w:trHeight w:val="735"/>
          <w:jc w:val="center"/>
        </w:trPr>
        <w:tc>
          <w:tcPr>
            <w:tcW w:w="686" w:type="dxa"/>
            <w:vMerge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92" w:type="dxa"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практических</w:t>
            </w:r>
          </w:p>
        </w:tc>
        <w:tc>
          <w:tcPr>
            <w:tcW w:w="969" w:type="dxa"/>
          </w:tcPr>
          <w:p w:rsidR="00596390" w:rsidRPr="00746A3D" w:rsidRDefault="00596390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Контрольных</w:t>
            </w:r>
          </w:p>
        </w:tc>
      </w:tr>
      <w:tr w:rsidR="002501CA" w:rsidRPr="00746A3D" w:rsidTr="00126228">
        <w:trPr>
          <w:trHeight w:val="280"/>
          <w:jc w:val="center"/>
        </w:trPr>
        <w:tc>
          <w:tcPr>
            <w:tcW w:w="9593" w:type="dxa"/>
            <w:gridSpan w:val="5"/>
          </w:tcPr>
          <w:p w:rsidR="002501CA" w:rsidRDefault="002501CA" w:rsidP="00623D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10 класс</w:t>
            </w:r>
          </w:p>
        </w:tc>
      </w:tr>
      <w:tr w:rsidR="00E15C48" w:rsidRPr="00746A3D" w:rsidTr="00126228">
        <w:trPr>
          <w:trHeight w:val="201"/>
          <w:jc w:val="center"/>
        </w:trPr>
        <w:tc>
          <w:tcPr>
            <w:tcW w:w="686" w:type="dxa"/>
          </w:tcPr>
          <w:p w:rsidR="00E15C48" w:rsidRPr="00746A3D" w:rsidRDefault="0004274D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E15C48" w:rsidRPr="00746A3D" w:rsidRDefault="00E15C48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РАЗДЕЛ </w:t>
            </w:r>
            <w:r w:rsidRPr="00746A3D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1</w:t>
            </w:r>
            <w:r w:rsidRPr="00746A3D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. </w:t>
            </w:r>
            <w:r w:rsidRPr="00746A3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методы географических исследований и источники географической информации</w:t>
            </w:r>
          </w:p>
        </w:tc>
        <w:tc>
          <w:tcPr>
            <w:tcW w:w="992" w:type="dxa"/>
          </w:tcPr>
          <w:p w:rsidR="00E15C48" w:rsidRPr="00746A3D" w:rsidRDefault="00E15C48" w:rsidP="003912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969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04274D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E15C48" w:rsidRPr="00746A3D" w:rsidRDefault="00E15C48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РАЗДЕЛ 2. Общая характеристика мира  </w:t>
            </w:r>
          </w:p>
        </w:tc>
        <w:tc>
          <w:tcPr>
            <w:tcW w:w="992" w:type="dxa"/>
          </w:tcPr>
          <w:p w:rsidR="00E15C48" w:rsidRPr="00746A3D" w:rsidRDefault="00E15C48" w:rsidP="003912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3</w:t>
            </w:r>
            <w:r w:rsidR="005D77B8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969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04274D" w:rsidP="0004274D">
            <w:pPr>
              <w:shd w:val="clear" w:color="auto" w:fill="FFFFFF"/>
              <w:tabs>
                <w:tab w:val="left" w:pos="564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954" w:type="dxa"/>
          </w:tcPr>
          <w:p w:rsidR="00E15C48" w:rsidRPr="00746A3D" w:rsidRDefault="00E15C48" w:rsidP="00623D5B">
            <w:pPr>
              <w:shd w:val="clear" w:color="auto" w:fill="FFFFFF"/>
              <w:tabs>
                <w:tab w:val="left" w:pos="5640"/>
              </w:tabs>
              <w:ind w:firstLine="101"/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Современная политическая карта мира</w:t>
            </w:r>
            <w:r w:rsidRPr="00746A3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. Ос</w:t>
            </w:r>
            <w:r w:rsidRPr="00746A3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новные страны и регионы мира </w:t>
            </w:r>
          </w:p>
        </w:tc>
        <w:tc>
          <w:tcPr>
            <w:tcW w:w="992" w:type="dxa"/>
          </w:tcPr>
          <w:p w:rsidR="00E15C48" w:rsidRPr="00746A3D" w:rsidRDefault="00E15C48" w:rsidP="003912F4">
            <w:pPr>
              <w:shd w:val="clear" w:color="auto" w:fill="FFFFFF"/>
              <w:tabs>
                <w:tab w:val="left" w:pos="5640"/>
              </w:tabs>
              <w:ind w:firstLine="101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4</w:t>
            </w:r>
          </w:p>
          <w:p w:rsidR="00E15C48" w:rsidRPr="00746A3D" w:rsidRDefault="00E15C48" w:rsidP="003912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992" w:type="dxa"/>
          </w:tcPr>
          <w:p w:rsidR="00E15C48" w:rsidRPr="00746A3D" w:rsidRDefault="00BE0CEC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E15C48" w:rsidRPr="00746A3D" w:rsidRDefault="00BE0CEC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04274D" w:rsidP="0062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</w:tcPr>
          <w:p w:rsidR="00E15C48" w:rsidRPr="00746A3D" w:rsidRDefault="00F931F4" w:rsidP="00F931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Тема 3.</w:t>
            </w:r>
            <w:r w:rsidRPr="00746A3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мира </w:t>
            </w:r>
          </w:p>
        </w:tc>
        <w:tc>
          <w:tcPr>
            <w:tcW w:w="992" w:type="dxa"/>
          </w:tcPr>
          <w:p w:rsidR="00E15C48" w:rsidRPr="00746A3D" w:rsidRDefault="00E15C48" w:rsidP="003912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15C48" w:rsidRPr="00746A3D" w:rsidRDefault="00E15C48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E15C48" w:rsidRPr="00746A3D" w:rsidRDefault="00F931F4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04274D" w:rsidP="00623D5B">
            <w:pPr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954" w:type="dxa"/>
          </w:tcPr>
          <w:p w:rsidR="00E15C48" w:rsidRPr="00746A3D" w:rsidRDefault="00F931F4" w:rsidP="00623D5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sz w:val="24"/>
                <w:szCs w:val="24"/>
              </w:rPr>
              <w:t xml:space="preserve">Тема 2. География мировых природных ресурсов. Загрязнение и охрана окружающей среды    </w:t>
            </w:r>
          </w:p>
        </w:tc>
        <w:tc>
          <w:tcPr>
            <w:tcW w:w="992" w:type="dxa"/>
          </w:tcPr>
          <w:p w:rsidR="00E15C48" w:rsidRPr="00746A3D" w:rsidRDefault="00F4052A" w:rsidP="003912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15C48" w:rsidRPr="00746A3D" w:rsidRDefault="00F4052A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E15C48" w:rsidRPr="00746A3D" w:rsidRDefault="00F4052A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04274D" w:rsidP="0062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954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sz w:val="24"/>
                <w:szCs w:val="24"/>
              </w:rPr>
              <w:t xml:space="preserve">Тема 4. Научно-техническая революция и география мирового хозяйства </w:t>
            </w:r>
          </w:p>
        </w:tc>
        <w:tc>
          <w:tcPr>
            <w:tcW w:w="992" w:type="dxa"/>
          </w:tcPr>
          <w:p w:rsidR="00E15C48" w:rsidRPr="00746A3D" w:rsidRDefault="00E15C48" w:rsidP="003912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05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15C48" w:rsidRPr="00746A3D" w:rsidRDefault="005D77B8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15C48" w:rsidRPr="00746A3D" w:rsidRDefault="005D77B8" w:rsidP="00F931F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6A0090" w:rsidRDefault="00E15C48" w:rsidP="00623D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15C48" w:rsidRPr="006A0090" w:rsidRDefault="00E15C48" w:rsidP="00623D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09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E15C48" w:rsidRPr="003912F4" w:rsidRDefault="00B40D14" w:rsidP="00391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</w:t>
            </w:r>
          </w:p>
        </w:tc>
        <w:tc>
          <w:tcPr>
            <w:tcW w:w="992" w:type="dxa"/>
          </w:tcPr>
          <w:p w:rsidR="00E15C48" w:rsidRPr="003912F4" w:rsidRDefault="005D77B8" w:rsidP="00F931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3912F4"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  <w:t>5</w:t>
            </w:r>
          </w:p>
        </w:tc>
        <w:tc>
          <w:tcPr>
            <w:tcW w:w="969" w:type="dxa"/>
          </w:tcPr>
          <w:p w:rsidR="00E15C48" w:rsidRPr="003912F4" w:rsidRDefault="005D77B8" w:rsidP="00F931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3912F4"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  <w:t>4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8907" w:type="dxa"/>
            <w:gridSpan w:val="4"/>
          </w:tcPr>
          <w:p w:rsidR="00E15C48" w:rsidRPr="00746A3D" w:rsidRDefault="00E15C48" w:rsidP="002501C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  <w:t>11 класс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1C5382" w:rsidP="0062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67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15C48" w:rsidRPr="00746A3D" w:rsidRDefault="006D5BD1" w:rsidP="006D5BD1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Регион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и страны</w:t>
            </w:r>
          </w:p>
        </w:tc>
        <w:tc>
          <w:tcPr>
            <w:tcW w:w="992" w:type="dxa"/>
          </w:tcPr>
          <w:p w:rsidR="00E15C48" w:rsidRPr="00746A3D" w:rsidRDefault="00FD3723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E15C48" w:rsidRPr="00746A3D" w:rsidRDefault="00FD3723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E15C48" w:rsidRPr="00746A3D" w:rsidRDefault="00927641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5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1C5382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55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15C48" w:rsidRPr="00746A3D" w:rsidRDefault="00F367DF" w:rsidP="00F367D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6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46A3D">
              <w:rPr>
                <w:rFonts w:ascii="Times New Roman" w:hAnsi="Times New Roman" w:cs="Times New Roman"/>
                <w:b/>
                <w:sz w:val="24"/>
                <w:szCs w:val="24"/>
              </w:rPr>
              <w:t>. Россия в современном мире</w:t>
            </w:r>
          </w:p>
        </w:tc>
        <w:tc>
          <w:tcPr>
            <w:tcW w:w="992" w:type="dxa"/>
          </w:tcPr>
          <w:p w:rsidR="00E15C48" w:rsidRPr="00746A3D" w:rsidRDefault="00453538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15C48" w:rsidRPr="00746A3D" w:rsidRDefault="00453538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E15C48" w:rsidRPr="00746A3D" w:rsidRDefault="00E15C48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Pr="00746A3D" w:rsidRDefault="001C5382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  <w:r w:rsidR="00D055F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15C48" w:rsidRPr="00746A3D" w:rsidRDefault="00453538" w:rsidP="00623D5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="00F367DF" w:rsidRPr="00746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аспекты современных г</w:t>
            </w:r>
            <w:r w:rsidR="00D055F9">
              <w:rPr>
                <w:rFonts w:ascii="Times New Roman" w:hAnsi="Times New Roman" w:cs="Times New Roman"/>
                <w:b/>
                <w:sz w:val="24"/>
                <w:szCs w:val="24"/>
              </w:rPr>
              <w:t>лобальных проблем</w:t>
            </w:r>
            <w:r w:rsidR="00F367DF" w:rsidRPr="00746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человечества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15C48" w:rsidRPr="00746A3D" w:rsidRDefault="005A2185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15C48" w:rsidRPr="00746A3D" w:rsidRDefault="00927641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15C48" w:rsidRPr="00746A3D" w:rsidRDefault="00B912C7" w:rsidP="00837CC3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1</w:t>
            </w:r>
          </w:p>
        </w:tc>
      </w:tr>
      <w:tr w:rsidR="00E15C48" w:rsidRPr="00746A3D" w:rsidTr="00126228">
        <w:trPr>
          <w:jc w:val="center"/>
        </w:trPr>
        <w:tc>
          <w:tcPr>
            <w:tcW w:w="686" w:type="dxa"/>
          </w:tcPr>
          <w:p w:rsidR="00E15C48" w:rsidRDefault="00E15C48" w:rsidP="00623D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E15C48" w:rsidRPr="00746A3D" w:rsidRDefault="00E15C48" w:rsidP="00623D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E15C48" w:rsidRPr="00746A3D" w:rsidRDefault="00E15C48" w:rsidP="00837C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E15C48" w:rsidRPr="00837CC3" w:rsidRDefault="003D4A8C" w:rsidP="00837CC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837CC3"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E15C48" w:rsidRPr="00837CC3" w:rsidRDefault="003D4A8C" w:rsidP="00837CC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</w:pPr>
            <w:r w:rsidRPr="00837CC3">
              <w:rPr>
                <w:rFonts w:ascii="Times New Roman" w:hAnsi="Times New Roman" w:cs="Times New Roman"/>
                <w:b/>
                <w:color w:val="000000" w:themeColor="text1"/>
                <w:spacing w:val="3"/>
                <w:sz w:val="24"/>
                <w:szCs w:val="24"/>
              </w:rPr>
              <w:t>6</w:t>
            </w:r>
          </w:p>
        </w:tc>
      </w:tr>
    </w:tbl>
    <w:p w:rsidR="00E73E5A" w:rsidRDefault="00016F3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E73E5A" w:rsidRDefault="00E73E5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7CC3" w:rsidRDefault="00837CC3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53EA" w:rsidRDefault="00A553E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3E5A" w:rsidRPr="00E73E5A" w:rsidRDefault="00E73E5A" w:rsidP="00E73E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3E5A" w:rsidRPr="00E73E5A" w:rsidRDefault="00E73E5A" w:rsidP="00E73E5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73E5A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Календарно - тематическое планирование.</w:t>
      </w:r>
    </w:p>
    <w:p w:rsidR="00E73E5A" w:rsidRPr="004F4EB5" w:rsidRDefault="00E73E5A" w:rsidP="004F4EB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73E5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География 10 класс</w:t>
      </w:r>
      <w:r w:rsidR="004F4EB5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(1 час в неделю,</w:t>
      </w:r>
      <w:r w:rsidRPr="00E73E5A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35 часов</w:t>
      </w:r>
      <w:r w:rsidR="004F4EB5">
        <w:rPr>
          <w:rFonts w:ascii="Times New Roman" w:hAnsi="Times New Roman" w:cs="Times New Roman"/>
          <w:b/>
          <w:bCs/>
          <w:spacing w:val="-2"/>
          <w:sz w:val="24"/>
          <w:szCs w:val="24"/>
        </w:rPr>
        <w:t>)</w:t>
      </w:r>
      <w:r w:rsidRPr="00E73E5A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237"/>
        <w:gridCol w:w="992"/>
        <w:gridCol w:w="992"/>
        <w:gridCol w:w="993"/>
      </w:tblGrid>
      <w:tr w:rsidR="004F4EB5" w:rsidRPr="00E73E5A" w:rsidTr="004F4EB5">
        <w:trPr>
          <w:trHeight w:val="657"/>
        </w:trPr>
        <w:tc>
          <w:tcPr>
            <w:tcW w:w="568" w:type="dxa"/>
            <w:vMerge w:val="restart"/>
            <w:vAlign w:val="center"/>
          </w:tcPr>
          <w:p w:rsidR="004F4EB5" w:rsidRPr="00E73E5A" w:rsidRDefault="004F4EB5" w:rsidP="00E73E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vAlign w:val="center"/>
          </w:tcPr>
          <w:p w:rsidR="004F4EB5" w:rsidRPr="00E73E5A" w:rsidRDefault="004F4EB5" w:rsidP="00E73E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  <w:vMerge w:val="restart"/>
            <w:vAlign w:val="center"/>
          </w:tcPr>
          <w:p w:rsidR="004F4EB5" w:rsidRPr="00E73E5A" w:rsidRDefault="004F4EB5" w:rsidP="00E73E5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Кол.</w:t>
            </w:r>
          </w:p>
          <w:p w:rsidR="004F4EB5" w:rsidRPr="00E73E5A" w:rsidRDefault="004F4EB5" w:rsidP="00E73E5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985" w:type="dxa"/>
            <w:gridSpan w:val="2"/>
          </w:tcPr>
          <w:p w:rsidR="004F4EB5" w:rsidRPr="00E73E5A" w:rsidRDefault="004F4EB5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по </w:t>
            </w:r>
          </w:p>
        </w:tc>
      </w:tr>
      <w:tr w:rsidR="004F4EB5" w:rsidRPr="00E73E5A" w:rsidTr="004F4EB5">
        <w:trPr>
          <w:trHeight w:val="292"/>
        </w:trPr>
        <w:tc>
          <w:tcPr>
            <w:tcW w:w="568" w:type="dxa"/>
            <w:vMerge/>
            <w:vAlign w:val="center"/>
          </w:tcPr>
          <w:p w:rsidR="004F4EB5" w:rsidRPr="00E73E5A" w:rsidRDefault="004F4EB5" w:rsidP="00E73E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4F4EB5" w:rsidRPr="00E73E5A" w:rsidRDefault="004F4EB5" w:rsidP="00E73E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F4EB5" w:rsidRPr="00E73E5A" w:rsidRDefault="004F4EB5" w:rsidP="00E73E5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F4EB5" w:rsidRPr="00E73E5A" w:rsidRDefault="004F4EB5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993" w:type="dxa"/>
          </w:tcPr>
          <w:p w:rsidR="004F4EB5" w:rsidRPr="00E73E5A" w:rsidRDefault="004F4EB5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факту</w:t>
            </w: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Географическая наука. Традиционные и новые методы географических исследований. Географическая карта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Типы стран современного мира. Многообразие, различие стран по территории, численности населения, особенности населения, особенности географического положения. Экономически развитые и развивающиеся страны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Государственный строй стран мира.</w:t>
            </w:r>
          </w:p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работа№1</w:t>
            </w:r>
          </w:p>
          <w:p w:rsidR="00E73E5A" w:rsidRPr="00E73E5A" w:rsidRDefault="00E73E5A" w:rsidP="00E73E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Составление  систематизирующей  таблицы «Государственный строй  стран мира»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Политическая география. Политический регион, варианты регионального деления мира. Политико-географическое положение стран мира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урок по теме «Современная политическая  карта  мира»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воспроизводство, динамика населения мира. Типы и виды воспроизводства 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Определение  особенностей демографической политики в разных странах и регионах мира. Характеристика трудовых ресурсов и занятости населения крупных стран и регионов.</w:t>
            </w:r>
          </w:p>
          <w:p w:rsidR="00E73E5A" w:rsidRPr="00E73E5A" w:rsidRDefault="00E73E5A" w:rsidP="00E73E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№2 </w:t>
            </w:r>
            <w:r w:rsidRPr="00E73E5A">
              <w:rPr>
                <w:rFonts w:ascii="Times New Roman" w:hAnsi="Times New Roman" w:cs="Times New Roman"/>
                <w:i/>
                <w:sz w:val="24"/>
                <w:szCs w:val="24"/>
              </w:rPr>
              <w:t>«Определение  особенностей демографической политики в разных странах и регионах мира»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Половой, возрастной, расовый состав населения Этнический и религиозный состав населения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 и его миграция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Расселение населения. Специфика сельских и городских поселений. Масштабы и темпы урбанизации разных стран и регионов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урок по теме «География населения мира»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Взаимодействие природы и общества в прошлом и настоящем. Международный характер проблемы «дестабилизация окружающей среды»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Ресурсообеспеченность. Природно-ресурсный потенциал разных территорий. Природные ресурсы Земли и их виды.</w:t>
            </w:r>
          </w:p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</w:t>
            </w: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73E5A">
              <w:rPr>
                <w:rFonts w:ascii="Times New Roman" w:hAnsi="Times New Roman" w:cs="Times New Roman"/>
                <w:i/>
                <w:sz w:val="24"/>
                <w:szCs w:val="24"/>
              </w:rPr>
              <w:t>«Оценка обеспеченности разных регионов и стран основными видами природных ресурсов»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Минеральные ресурсы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Минеральные ресурсы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Лесные ресурсы. Ресурсы Мирового океана.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Другие виды природных ресурсов. Основные типы природопользования. Геоэкологические проблемы регионов различных типов природопользования.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среды, пути решения экологических проблем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урок по теме «География мировых природных ресурсов»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Мировой хозяйство, Международное географическое разделение  труда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Международная специализация и кооперирование – интеграционные зоны, крупнейшие фирмы и транснациональные корпорации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Отраслевая и территориальная структура мирового хозяйства. Отрасли международной специализации стран и регионов мира. 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Факторы размещения отраслей мирового хозяйства. Внешние экономические связи, свободные экономические зоны, международная торговля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Топливно-энергетическая промышленность: Нефтяная и газовая промышленность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Топливно-энергетическая промышленность: угольная промышленность. Электроэнергетика.</w:t>
            </w:r>
          </w:p>
          <w:p w:rsidR="00E73E5A" w:rsidRPr="00542685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 4</w:t>
            </w:r>
            <w:r w:rsidRPr="005426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2685">
              <w:rPr>
                <w:rFonts w:ascii="Times New Roman" w:hAnsi="Times New Roman" w:cs="Times New Roman"/>
                <w:i/>
                <w:sz w:val="24"/>
                <w:szCs w:val="24"/>
              </w:rPr>
              <w:t>«Построение картосхемы размещения основных районов топливно-энергетической      промышленности»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Металлургическая промышленность. Черная металлургия 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Металлургическая промышленность. Цветная металлургия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Машиностроение.                       </w:t>
            </w: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</w:t>
            </w: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E5A">
              <w:rPr>
                <w:rFonts w:ascii="Times New Roman" w:hAnsi="Times New Roman" w:cs="Times New Roman"/>
                <w:i/>
                <w:sz w:val="24"/>
                <w:szCs w:val="24"/>
              </w:rPr>
              <w:t>«Составление экономико-географической характеристики одной из отраслей мирового хозяйства»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Химическая, лесная и легкая промышленность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Сельское хозяйство. Растениеводство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Животноводство. Рыболовство.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работа»Мировое хозяйство».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География мирового транспорта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E5A" w:rsidRPr="00E73E5A" w:rsidTr="004F4EB5">
        <w:tc>
          <w:tcPr>
            <w:tcW w:w="568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отношения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E5A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3" w:type="dxa"/>
          </w:tcPr>
          <w:p w:rsidR="00E73E5A" w:rsidRPr="00E73E5A" w:rsidRDefault="00E73E5A" w:rsidP="00E7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E5A" w:rsidRDefault="00E73E5A" w:rsidP="00016F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6F33" w:rsidRPr="00970499" w:rsidRDefault="00016F33" w:rsidP="00E73E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9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16F33" w:rsidRPr="00970499" w:rsidRDefault="00016F33" w:rsidP="00016F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99">
        <w:rPr>
          <w:rFonts w:ascii="Times New Roman" w:hAnsi="Times New Roman" w:cs="Times New Roman"/>
          <w:b/>
          <w:sz w:val="24"/>
          <w:szCs w:val="24"/>
        </w:rPr>
        <w:t>по экономической и социальной географии мира</w:t>
      </w:r>
    </w:p>
    <w:p w:rsidR="00016F33" w:rsidRPr="00970499" w:rsidRDefault="00016F33" w:rsidP="00016F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499">
        <w:rPr>
          <w:rFonts w:ascii="Times New Roman" w:hAnsi="Times New Roman" w:cs="Times New Roman"/>
          <w:b/>
          <w:sz w:val="24"/>
          <w:szCs w:val="24"/>
        </w:rPr>
        <w:t>11 класс (базовый уровень</w:t>
      </w:r>
      <w:r w:rsidR="00081AFC">
        <w:rPr>
          <w:rFonts w:ascii="Times New Roman" w:hAnsi="Times New Roman" w:cs="Times New Roman"/>
          <w:b/>
          <w:sz w:val="24"/>
          <w:szCs w:val="24"/>
        </w:rPr>
        <w:t xml:space="preserve"> 1 час в неделю, 34 часа</w:t>
      </w:r>
      <w:r w:rsidRPr="00970499">
        <w:rPr>
          <w:rFonts w:ascii="Times New Roman" w:hAnsi="Times New Roman" w:cs="Times New Roman"/>
          <w:b/>
          <w:sz w:val="24"/>
          <w:szCs w:val="24"/>
        </w:rPr>
        <w:t>)</w:t>
      </w:r>
      <w:r w:rsidR="00081AF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288"/>
        <w:gridCol w:w="6092"/>
        <w:gridCol w:w="850"/>
        <w:gridCol w:w="1133"/>
        <w:gridCol w:w="1133"/>
      </w:tblGrid>
      <w:tr w:rsidR="006719B0" w:rsidRPr="00970499" w:rsidTr="00081AFC">
        <w:trPr>
          <w:trHeight w:val="502"/>
        </w:trPr>
        <w:tc>
          <w:tcPr>
            <w:tcW w:w="715" w:type="dxa"/>
            <w:gridSpan w:val="2"/>
            <w:vMerge w:val="restart"/>
            <w:vAlign w:val="bottom"/>
          </w:tcPr>
          <w:p w:rsidR="006719B0" w:rsidRPr="00970499" w:rsidRDefault="006719B0" w:rsidP="00402A54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970499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2" w:type="dxa"/>
            <w:vMerge w:val="restart"/>
            <w:vAlign w:val="bottom"/>
          </w:tcPr>
          <w:p w:rsidR="006719B0" w:rsidRPr="00970499" w:rsidRDefault="006719B0" w:rsidP="00402A54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970499">
              <w:rPr>
                <w:rFonts w:eastAsia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vAlign w:val="bottom"/>
          </w:tcPr>
          <w:p w:rsidR="006719B0" w:rsidRPr="00970499" w:rsidRDefault="006719B0" w:rsidP="00A151FF">
            <w:pPr>
              <w:pStyle w:val="af0"/>
              <w:rPr>
                <w:b/>
                <w:sz w:val="24"/>
                <w:szCs w:val="24"/>
              </w:rPr>
            </w:pPr>
            <w:r w:rsidRPr="00970499">
              <w:rPr>
                <w:rFonts w:eastAsia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6" w:type="dxa"/>
            <w:gridSpan w:val="2"/>
          </w:tcPr>
          <w:p w:rsidR="006719B0" w:rsidRPr="00970499" w:rsidRDefault="006719B0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6719B0" w:rsidRPr="00970499" w:rsidRDefault="006719B0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  <w:r w:rsidRPr="00970499">
              <w:rPr>
                <w:rFonts w:eastAsia="Times New Roman"/>
                <w:b/>
                <w:sz w:val="24"/>
                <w:szCs w:val="24"/>
              </w:rPr>
              <w:t>Дата проведен</w:t>
            </w:r>
            <w:r>
              <w:rPr>
                <w:rFonts w:eastAsia="Times New Roman"/>
                <w:b/>
                <w:sz w:val="24"/>
                <w:szCs w:val="24"/>
              </w:rPr>
              <w:t>ия по</w:t>
            </w:r>
          </w:p>
        </w:tc>
      </w:tr>
      <w:tr w:rsidR="006719B0" w:rsidRPr="00970499" w:rsidTr="00081AFC">
        <w:trPr>
          <w:trHeight w:val="604"/>
        </w:trPr>
        <w:tc>
          <w:tcPr>
            <w:tcW w:w="715" w:type="dxa"/>
            <w:gridSpan w:val="2"/>
            <w:vMerge/>
            <w:vAlign w:val="bottom"/>
          </w:tcPr>
          <w:p w:rsidR="006719B0" w:rsidRPr="00970499" w:rsidRDefault="006719B0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092" w:type="dxa"/>
            <w:vMerge/>
            <w:vAlign w:val="bottom"/>
          </w:tcPr>
          <w:p w:rsidR="006719B0" w:rsidRPr="00970499" w:rsidRDefault="006719B0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bottom"/>
          </w:tcPr>
          <w:p w:rsidR="006719B0" w:rsidRPr="00970499" w:rsidRDefault="006719B0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6719B0" w:rsidRPr="00970499" w:rsidRDefault="006719B0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133" w:type="dxa"/>
          </w:tcPr>
          <w:p w:rsidR="006719B0" w:rsidRPr="00970499" w:rsidRDefault="006719B0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фактически</w:t>
            </w:r>
          </w:p>
        </w:tc>
      </w:tr>
      <w:tr w:rsidR="00A151FF" w:rsidRPr="00970499" w:rsidTr="00FD4FF2">
        <w:trPr>
          <w:trHeight w:val="266"/>
        </w:trPr>
        <w:tc>
          <w:tcPr>
            <w:tcW w:w="9923" w:type="dxa"/>
            <w:gridSpan w:val="6"/>
            <w:shd w:val="clear" w:color="auto" w:fill="FFFFFF" w:themeFill="background1"/>
            <w:vAlign w:val="bottom"/>
          </w:tcPr>
          <w:p w:rsidR="00A151FF" w:rsidRDefault="00A151FF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70499">
              <w:rPr>
                <w:b/>
                <w:sz w:val="24"/>
                <w:szCs w:val="24"/>
                <w:lang w:val="en-US"/>
              </w:rPr>
              <w:t>II</w:t>
            </w:r>
            <w:r w:rsidRPr="00970499">
              <w:rPr>
                <w:b/>
                <w:sz w:val="24"/>
                <w:szCs w:val="24"/>
              </w:rPr>
              <w:t xml:space="preserve">. </w:t>
            </w:r>
            <w:r w:rsidRPr="00970499">
              <w:rPr>
                <w:rFonts w:eastAsia="Times New Roman"/>
                <w:b/>
                <w:sz w:val="24"/>
                <w:szCs w:val="24"/>
              </w:rPr>
              <w:t>Региональная характеристика мира  29 час.</w:t>
            </w:r>
          </w:p>
          <w:p w:rsidR="00402A54" w:rsidRPr="00970499" w:rsidRDefault="00402A54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</w:tr>
      <w:tr w:rsidR="00DC0BFE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DC0BFE" w:rsidRPr="00970499" w:rsidRDefault="00DC0BFE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DC0BFE" w:rsidRPr="00970499" w:rsidRDefault="00DC0BFE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b/>
                <w:i/>
                <w:sz w:val="24"/>
                <w:szCs w:val="24"/>
              </w:rPr>
              <w:t>Повторение.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DC0BFE" w:rsidRPr="00970499" w:rsidRDefault="00DC0BFE" w:rsidP="000A7E10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b/>
                <w:i/>
                <w:sz w:val="24"/>
                <w:szCs w:val="24"/>
              </w:rPr>
              <w:t>3ч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C0BFE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C0BFE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</w:tr>
      <w:tr w:rsidR="00DC0BFE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DC0BFE" w:rsidRPr="00970499" w:rsidRDefault="00DC0BFE" w:rsidP="00D948F6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92" w:type="dxa"/>
            <w:shd w:val="clear" w:color="auto" w:fill="FFFFFF" w:themeFill="background1"/>
            <w:vAlign w:val="center"/>
          </w:tcPr>
          <w:p w:rsidR="00DC0BFE" w:rsidRPr="00970499" w:rsidRDefault="00DC0BFE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Урок- повторение. Географическая карта Мира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DC0BFE" w:rsidRPr="00970499" w:rsidRDefault="00DC0BFE" w:rsidP="000A7E10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73F53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04.09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C0BFE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DC0BFE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DC0BFE" w:rsidRPr="00970499" w:rsidRDefault="00DC0BFE" w:rsidP="00D948F6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92" w:type="dxa"/>
            <w:shd w:val="clear" w:color="auto" w:fill="FFFFFF" w:themeFill="background1"/>
            <w:vAlign w:val="center"/>
          </w:tcPr>
          <w:p w:rsidR="00DC0BFE" w:rsidRPr="00970499" w:rsidRDefault="00DC0BFE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Урок-повторение.</w:t>
            </w:r>
          </w:p>
          <w:p w:rsidR="00DC0BFE" w:rsidRPr="00970499" w:rsidRDefault="00DC0BFE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Типы стран современного мира. (повторение)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DC0BFE" w:rsidRPr="00970499" w:rsidRDefault="00F6021A" w:rsidP="000A7E10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73F53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11.09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C0BFE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DC0BFE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DC0BFE" w:rsidRPr="00970499" w:rsidRDefault="00DC0BFE" w:rsidP="00D948F6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DC0BFE" w:rsidRPr="00EE2B98" w:rsidRDefault="00402A54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  <w:r w:rsidRPr="00EE2B98">
              <w:rPr>
                <w:rFonts w:eastAsia="Times New Roman"/>
                <w:b/>
                <w:sz w:val="24"/>
                <w:szCs w:val="24"/>
              </w:rPr>
              <w:t xml:space="preserve">Контрольная работа №1. «Современная политическая </w:t>
            </w:r>
            <w:r w:rsidRPr="00EE2B98">
              <w:rPr>
                <w:rFonts w:eastAsia="Times New Roman"/>
                <w:b/>
                <w:sz w:val="24"/>
                <w:szCs w:val="24"/>
              </w:rPr>
              <w:lastRenderedPageBreak/>
              <w:t>карта мира».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DC0BFE" w:rsidRPr="00970499" w:rsidRDefault="00DC0BFE" w:rsidP="000A7E10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0A5308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18.09</w:t>
            </w:r>
          </w:p>
        </w:tc>
        <w:tc>
          <w:tcPr>
            <w:tcW w:w="1133" w:type="dxa"/>
            <w:shd w:val="clear" w:color="auto" w:fill="FFFFFF" w:themeFill="background1"/>
          </w:tcPr>
          <w:p w:rsidR="00DC0BFE" w:rsidRPr="00970499" w:rsidRDefault="00DC0BFE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273224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273224" w:rsidRPr="00970499" w:rsidRDefault="00273224" w:rsidP="00D948F6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273224" w:rsidRPr="00970499" w:rsidRDefault="00273224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iCs/>
                <w:w w:val="98"/>
                <w:sz w:val="24"/>
                <w:szCs w:val="24"/>
              </w:rPr>
              <w:t>Европа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273224" w:rsidRPr="00970499" w:rsidRDefault="00273224" w:rsidP="000A7E10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sz w:val="24"/>
                <w:szCs w:val="24"/>
              </w:rPr>
              <w:t xml:space="preserve">5 </w:t>
            </w:r>
          </w:p>
        </w:tc>
        <w:tc>
          <w:tcPr>
            <w:tcW w:w="1133" w:type="dxa"/>
            <w:shd w:val="clear" w:color="auto" w:fill="FFFFFF" w:themeFill="background1"/>
          </w:tcPr>
          <w:p w:rsidR="00273224" w:rsidRPr="00970499" w:rsidRDefault="00273224" w:rsidP="000A5308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73224" w:rsidRPr="00970499" w:rsidRDefault="00273224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343F4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6343F4" w:rsidRPr="00183F2D" w:rsidRDefault="006343F4" w:rsidP="00D948F6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183F2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6343F4" w:rsidRPr="00970499" w:rsidRDefault="006343F4" w:rsidP="006343F4">
            <w:pPr>
              <w:pStyle w:val="af0"/>
              <w:rPr>
                <w:rFonts w:eastAsia="Times New Roman"/>
                <w:b/>
                <w:i/>
                <w:iCs/>
                <w:w w:val="98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Европа. ЭГП. Природные ресурсы.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343F4" w:rsidRPr="00F6021A" w:rsidRDefault="006343F4" w:rsidP="000A7E10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F6021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343F4" w:rsidRPr="000A5308" w:rsidRDefault="000A5308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0A5308">
              <w:rPr>
                <w:rFonts w:eastAsia="Times New Roman"/>
                <w:sz w:val="24"/>
                <w:szCs w:val="24"/>
              </w:rPr>
              <w:t>25.09</w:t>
            </w:r>
          </w:p>
        </w:tc>
        <w:tc>
          <w:tcPr>
            <w:tcW w:w="1133" w:type="dxa"/>
            <w:shd w:val="clear" w:color="auto" w:fill="FFFFFF" w:themeFill="background1"/>
          </w:tcPr>
          <w:p w:rsidR="006343F4" w:rsidRPr="00970499" w:rsidRDefault="006343F4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73224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273224" w:rsidRPr="00970499" w:rsidRDefault="00273224" w:rsidP="00D948F6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5</w:t>
            </w: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273224" w:rsidRPr="00970499" w:rsidRDefault="00273224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Население Зарубежной Европы.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273224" w:rsidRPr="00970499" w:rsidRDefault="00273224" w:rsidP="000A7E1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273224" w:rsidRPr="00970499" w:rsidRDefault="000A5308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01.10</w:t>
            </w:r>
          </w:p>
        </w:tc>
        <w:tc>
          <w:tcPr>
            <w:tcW w:w="1133" w:type="dxa"/>
            <w:shd w:val="clear" w:color="auto" w:fill="FFFFFF" w:themeFill="background1"/>
          </w:tcPr>
          <w:p w:rsidR="00273224" w:rsidRPr="00970499" w:rsidRDefault="00273224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273224" w:rsidRPr="00970499" w:rsidTr="00081AFC">
        <w:trPr>
          <w:trHeight w:val="268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273224" w:rsidRPr="00970499" w:rsidRDefault="00273224" w:rsidP="00D948F6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6</w:t>
            </w: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273224" w:rsidRPr="00970499" w:rsidRDefault="00273224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 xml:space="preserve">Субрегионы и страны зарубежной Европы. Составление. 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273224" w:rsidRPr="00970499" w:rsidRDefault="00273224" w:rsidP="000A7E1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273224" w:rsidRPr="00970499" w:rsidRDefault="000A5308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09.10</w:t>
            </w:r>
          </w:p>
        </w:tc>
        <w:tc>
          <w:tcPr>
            <w:tcW w:w="1133" w:type="dxa"/>
            <w:shd w:val="clear" w:color="auto" w:fill="FFFFFF" w:themeFill="background1"/>
          </w:tcPr>
          <w:p w:rsidR="00273224" w:rsidRPr="00970499" w:rsidRDefault="00273224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D948F6" w:rsidRPr="00970499" w:rsidTr="00081AFC">
        <w:trPr>
          <w:trHeight w:val="268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D948F6" w:rsidRPr="00970499" w:rsidRDefault="00D948F6" w:rsidP="00D948F6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D948F6" w:rsidRPr="00970499" w:rsidRDefault="00D948F6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Урок-путешествие. .Разаботка маршрута туристической поездки по странам Заруб. Европы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D948F6" w:rsidRPr="00970499" w:rsidRDefault="00D948F6" w:rsidP="000A7E10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D948F6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16.10</w:t>
            </w:r>
          </w:p>
        </w:tc>
        <w:tc>
          <w:tcPr>
            <w:tcW w:w="1133" w:type="dxa"/>
            <w:shd w:val="clear" w:color="auto" w:fill="FFFFFF" w:themeFill="background1"/>
          </w:tcPr>
          <w:p w:rsidR="00D948F6" w:rsidRPr="00970499" w:rsidRDefault="00D948F6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D948F6" w:rsidRPr="00970499" w:rsidTr="00081AFC">
        <w:trPr>
          <w:trHeight w:val="268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D948F6" w:rsidRDefault="000A7E10" w:rsidP="00D948F6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D948F6" w:rsidRPr="00970499" w:rsidRDefault="000A7E10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 xml:space="preserve">Внутренние различия Зарубежной Европы </w:t>
            </w:r>
            <w:r w:rsidRPr="00970499"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  <w:r w:rsidRPr="006343F4">
              <w:rPr>
                <w:rFonts w:eastAsia="Times New Roman"/>
                <w:b/>
                <w:i/>
                <w:iCs/>
                <w:sz w:val="24"/>
                <w:szCs w:val="24"/>
              </w:rPr>
              <w:t>Пр.р.</w:t>
            </w:r>
            <w:r w:rsidR="008B008F">
              <w:rPr>
                <w:rFonts w:eastAsia="Times New Roman"/>
                <w:b/>
                <w:i/>
                <w:iCs/>
                <w:sz w:val="24"/>
                <w:szCs w:val="24"/>
              </w:rPr>
              <w:t>№1</w:t>
            </w:r>
            <w:r w:rsidRPr="006343F4">
              <w:rPr>
                <w:rFonts w:eastAsia="Times New Roman"/>
                <w:b/>
                <w:i/>
                <w:iCs/>
                <w:sz w:val="24"/>
                <w:szCs w:val="24"/>
              </w:rPr>
              <w:t xml:space="preserve">  «Составление сравнительной экономико-географической характеристики двух стран Европы».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D948F6" w:rsidRDefault="000A7E10" w:rsidP="000A7E10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D948F6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23.10</w:t>
            </w:r>
          </w:p>
        </w:tc>
        <w:tc>
          <w:tcPr>
            <w:tcW w:w="1133" w:type="dxa"/>
            <w:shd w:val="clear" w:color="auto" w:fill="FFFFFF" w:themeFill="background1"/>
          </w:tcPr>
          <w:p w:rsidR="00D948F6" w:rsidRPr="00970499" w:rsidRDefault="00D948F6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4C46A3" w:rsidRPr="00970499" w:rsidRDefault="004C46A3" w:rsidP="000A7E10">
            <w:pPr>
              <w:pStyle w:val="af0"/>
              <w:rPr>
                <w:b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4C46A3" w:rsidRPr="00970499" w:rsidRDefault="004C46A3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iCs/>
                <w:sz w:val="24"/>
                <w:szCs w:val="24"/>
              </w:rPr>
              <w:t>Страны Азии. Австралия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4C46A3" w:rsidRPr="00970499" w:rsidRDefault="004C46A3" w:rsidP="000A7E10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970499">
              <w:rPr>
                <w:rFonts w:eastAsia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133" w:type="dxa"/>
            <w:shd w:val="clear" w:color="auto" w:fill="FFFFFF" w:themeFill="background1"/>
          </w:tcPr>
          <w:p w:rsidR="004C46A3" w:rsidRPr="00970499" w:rsidRDefault="004C46A3" w:rsidP="00D73F53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4C46A3" w:rsidRPr="00970499" w:rsidRDefault="004C46A3" w:rsidP="00D73F53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4C46A3" w:rsidRPr="00970499" w:rsidRDefault="004C46A3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266"/>
        </w:trPr>
        <w:tc>
          <w:tcPr>
            <w:tcW w:w="715" w:type="dxa"/>
            <w:gridSpan w:val="2"/>
            <w:vAlign w:val="bottom"/>
          </w:tcPr>
          <w:p w:rsidR="004C46A3" w:rsidRPr="00970499" w:rsidRDefault="004C46A3" w:rsidP="000A7E1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9</w:t>
            </w:r>
          </w:p>
        </w:tc>
        <w:tc>
          <w:tcPr>
            <w:tcW w:w="6092" w:type="dxa"/>
            <w:vAlign w:val="bottom"/>
          </w:tcPr>
          <w:p w:rsidR="004C46A3" w:rsidRPr="00970499" w:rsidRDefault="004C46A3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Общая характеристика Зарубежной Азии.</w:t>
            </w:r>
          </w:p>
        </w:tc>
        <w:tc>
          <w:tcPr>
            <w:tcW w:w="850" w:type="dxa"/>
            <w:vAlign w:val="bottom"/>
          </w:tcPr>
          <w:p w:rsidR="004C46A3" w:rsidRPr="00970499" w:rsidRDefault="004C46A3" w:rsidP="000A7E1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4C46A3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30.10</w:t>
            </w: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268"/>
        </w:trPr>
        <w:tc>
          <w:tcPr>
            <w:tcW w:w="715" w:type="dxa"/>
            <w:gridSpan w:val="2"/>
            <w:vAlign w:val="bottom"/>
          </w:tcPr>
          <w:p w:rsidR="004C46A3" w:rsidRPr="00970499" w:rsidRDefault="004C46A3" w:rsidP="000A7E1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10</w:t>
            </w:r>
          </w:p>
        </w:tc>
        <w:tc>
          <w:tcPr>
            <w:tcW w:w="6092" w:type="dxa"/>
            <w:vAlign w:val="bottom"/>
          </w:tcPr>
          <w:p w:rsidR="004C46A3" w:rsidRPr="00970499" w:rsidRDefault="004C46A3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Китай: Территория. Население</w:t>
            </w:r>
            <w:r w:rsidR="00F52357">
              <w:rPr>
                <w:rFonts w:eastAsia="Times New Roman"/>
                <w:sz w:val="24"/>
                <w:szCs w:val="24"/>
              </w:rPr>
              <w:t>. П</w:t>
            </w:r>
            <w:r w:rsidR="00F52357" w:rsidRPr="00970499">
              <w:rPr>
                <w:rFonts w:eastAsia="Times New Roman"/>
                <w:sz w:val="24"/>
                <w:szCs w:val="24"/>
              </w:rPr>
              <w:t>риродные ресурсы и хозяйство</w:t>
            </w:r>
          </w:p>
        </w:tc>
        <w:tc>
          <w:tcPr>
            <w:tcW w:w="850" w:type="dxa"/>
            <w:vAlign w:val="bottom"/>
          </w:tcPr>
          <w:p w:rsidR="004C46A3" w:rsidRPr="00970499" w:rsidRDefault="004C46A3" w:rsidP="000A7E1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  <w:tc>
          <w:tcPr>
            <w:tcW w:w="1133" w:type="dxa"/>
          </w:tcPr>
          <w:p w:rsidR="004C46A3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13.11</w:t>
            </w: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266"/>
        </w:trPr>
        <w:tc>
          <w:tcPr>
            <w:tcW w:w="715" w:type="dxa"/>
            <w:gridSpan w:val="2"/>
            <w:vAlign w:val="bottom"/>
          </w:tcPr>
          <w:p w:rsidR="004C46A3" w:rsidRPr="00970499" w:rsidRDefault="004C46A3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11</w:t>
            </w:r>
          </w:p>
        </w:tc>
        <w:tc>
          <w:tcPr>
            <w:tcW w:w="6092" w:type="dxa"/>
            <w:vAlign w:val="bottom"/>
          </w:tcPr>
          <w:p w:rsidR="004C46A3" w:rsidRPr="00970499" w:rsidRDefault="00F52357" w:rsidP="00F52357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Япония</w:t>
            </w:r>
          </w:p>
        </w:tc>
        <w:tc>
          <w:tcPr>
            <w:tcW w:w="850" w:type="dxa"/>
            <w:vAlign w:val="bottom"/>
          </w:tcPr>
          <w:p w:rsidR="004C46A3" w:rsidRPr="00970499" w:rsidRDefault="004C46A3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4C46A3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20.11</w:t>
            </w:r>
          </w:p>
          <w:p w:rsidR="004C46A3" w:rsidRPr="00970499" w:rsidRDefault="004C46A3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266"/>
        </w:trPr>
        <w:tc>
          <w:tcPr>
            <w:tcW w:w="715" w:type="dxa"/>
            <w:gridSpan w:val="2"/>
            <w:vAlign w:val="bottom"/>
          </w:tcPr>
          <w:p w:rsidR="004C46A3" w:rsidRPr="00970499" w:rsidRDefault="004C46A3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12</w:t>
            </w:r>
          </w:p>
        </w:tc>
        <w:tc>
          <w:tcPr>
            <w:tcW w:w="6092" w:type="dxa"/>
            <w:vAlign w:val="bottom"/>
          </w:tcPr>
          <w:p w:rsidR="004C46A3" w:rsidRPr="00970499" w:rsidRDefault="00F52357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Индия: природные ресурсы, население и хозяйство.</w:t>
            </w:r>
          </w:p>
        </w:tc>
        <w:tc>
          <w:tcPr>
            <w:tcW w:w="850" w:type="dxa"/>
            <w:vAlign w:val="bottom"/>
          </w:tcPr>
          <w:p w:rsidR="004C46A3" w:rsidRPr="00970499" w:rsidRDefault="004C46A3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4C46A3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27.11</w:t>
            </w: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c>
          <w:tcPr>
            <w:tcW w:w="715" w:type="dxa"/>
            <w:gridSpan w:val="2"/>
            <w:vAlign w:val="center"/>
          </w:tcPr>
          <w:p w:rsidR="004C46A3" w:rsidRPr="00970499" w:rsidRDefault="004C46A3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13</w:t>
            </w:r>
          </w:p>
        </w:tc>
        <w:tc>
          <w:tcPr>
            <w:tcW w:w="6092" w:type="dxa"/>
            <w:vAlign w:val="bottom"/>
          </w:tcPr>
          <w:p w:rsidR="004C46A3" w:rsidRPr="00970499" w:rsidRDefault="00F52357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Австралия и Океания.</w:t>
            </w:r>
            <w:r w:rsidRPr="00142CD1">
              <w:rPr>
                <w:rFonts w:eastAsia="Times New Roman"/>
                <w:sz w:val="24"/>
                <w:szCs w:val="24"/>
              </w:rPr>
              <w:t xml:space="preserve"> </w:t>
            </w:r>
            <w:r w:rsidRPr="009B536A">
              <w:rPr>
                <w:rFonts w:eastAsia="Times New Roman"/>
                <w:b/>
                <w:i/>
                <w:sz w:val="24"/>
                <w:szCs w:val="24"/>
              </w:rPr>
              <w:t xml:space="preserve">Пр.р.№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4</w:t>
            </w:r>
            <w:r w:rsidRPr="009B536A">
              <w:rPr>
                <w:rFonts w:eastAsia="Times New Roman"/>
                <w:b/>
                <w:i/>
                <w:sz w:val="24"/>
                <w:szCs w:val="24"/>
              </w:rPr>
              <w:t>. Характеристика природно-ресурсного потенциала Австралии и Океании по картам атласа.</w:t>
            </w:r>
          </w:p>
        </w:tc>
        <w:tc>
          <w:tcPr>
            <w:tcW w:w="850" w:type="dxa"/>
            <w:vAlign w:val="bottom"/>
          </w:tcPr>
          <w:p w:rsidR="004C46A3" w:rsidRPr="00970499" w:rsidRDefault="00032E9F" w:rsidP="00231DA5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4C46A3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04.12</w:t>
            </w: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525"/>
        </w:trPr>
        <w:tc>
          <w:tcPr>
            <w:tcW w:w="715" w:type="dxa"/>
            <w:gridSpan w:val="2"/>
            <w:vMerge w:val="restart"/>
            <w:vAlign w:val="center"/>
          </w:tcPr>
          <w:p w:rsidR="004C46A3" w:rsidRPr="00970499" w:rsidRDefault="004C46A3" w:rsidP="00183F2D">
            <w:pPr>
              <w:pStyle w:val="af0"/>
              <w:jc w:val="center"/>
              <w:rPr>
                <w:sz w:val="24"/>
                <w:szCs w:val="24"/>
              </w:rPr>
            </w:pPr>
          </w:p>
          <w:p w:rsidR="004C46A3" w:rsidRPr="00970499" w:rsidRDefault="004C46A3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14</w:t>
            </w:r>
          </w:p>
        </w:tc>
        <w:tc>
          <w:tcPr>
            <w:tcW w:w="6092" w:type="dxa"/>
            <w:vMerge w:val="restart"/>
            <w:vAlign w:val="center"/>
          </w:tcPr>
          <w:p w:rsidR="004C46A3" w:rsidRPr="009B536A" w:rsidRDefault="00A51C07" w:rsidP="009B536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49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2D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Пр.р. №2</w:t>
            </w:r>
            <w:r w:rsidRPr="002572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Разработка маршрута туристической поездки по странам Зарубежной Азии</w:t>
            </w:r>
          </w:p>
        </w:tc>
        <w:tc>
          <w:tcPr>
            <w:tcW w:w="850" w:type="dxa"/>
            <w:vAlign w:val="bottom"/>
          </w:tcPr>
          <w:p w:rsidR="004C46A3" w:rsidRPr="00970499" w:rsidRDefault="004C46A3" w:rsidP="00231DA5">
            <w:pPr>
              <w:pStyle w:val="af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4C46A3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11.12</w:t>
            </w: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4C46A3" w:rsidRPr="00970499" w:rsidTr="00081AFC">
        <w:trPr>
          <w:trHeight w:val="269"/>
        </w:trPr>
        <w:tc>
          <w:tcPr>
            <w:tcW w:w="715" w:type="dxa"/>
            <w:gridSpan w:val="2"/>
            <w:vMerge/>
            <w:vAlign w:val="bottom"/>
          </w:tcPr>
          <w:p w:rsidR="004C46A3" w:rsidRPr="00970499" w:rsidRDefault="004C46A3" w:rsidP="00183F2D">
            <w:pPr>
              <w:pStyle w:val="af0"/>
              <w:jc w:val="center"/>
              <w:rPr>
                <w:sz w:val="24"/>
                <w:szCs w:val="24"/>
              </w:rPr>
            </w:pPr>
          </w:p>
        </w:tc>
        <w:tc>
          <w:tcPr>
            <w:tcW w:w="6092" w:type="dxa"/>
            <w:vMerge/>
            <w:vAlign w:val="bottom"/>
          </w:tcPr>
          <w:p w:rsidR="004C46A3" w:rsidRPr="00970499" w:rsidRDefault="004C46A3" w:rsidP="00A151FF">
            <w:pPr>
              <w:pStyle w:val="af0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C46A3" w:rsidRPr="00970499" w:rsidRDefault="004C46A3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vMerge/>
          </w:tcPr>
          <w:p w:rsidR="004C46A3" w:rsidRPr="00970499" w:rsidRDefault="004C46A3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C46A3" w:rsidRPr="00970499" w:rsidRDefault="004C46A3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9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15</w:t>
            </w:r>
          </w:p>
        </w:tc>
        <w:tc>
          <w:tcPr>
            <w:tcW w:w="6092" w:type="dxa"/>
            <w:vAlign w:val="bottom"/>
          </w:tcPr>
          <w:p w:rsidR="009657AC" w:rsidRPr="00970499" w:rsidRDefault="00A51C07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1308D3">
              <w:rPr>
                <w:rFonts w:eastAsia="Times New Roman"/>
                <w:b/>
                <w:i/>
                <w:sz w:val="24"/>
                <w:szCs w:val="24"/>
              </w:rPr>
              <w:t>Пр.р. № 3. Сравнительная характеристика ЭГП двух стран Зарубежной Азии</w:t>
            </w:r>
          </w:p>
        </w:tc>
        <w:tc>
          <w:tcPr>
            <w:tcW w:w="850" w:type="dxa"/>
            <w:vAlign w:val="bottom"/>
          </w:tcPr>
          <w:p w:rsidR="009657AC" w:rsidRPr="00970499" w:rsidRDefault="00032E9F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257099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18.12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67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16</w:t>
            </w:r>
          </w:p>
        </w:tc>
        <w:tc>
          <w:tcPr>
            <w:tcW w:w="6092" w:type="dxa"/>
            <w:vAlign w:val="bottom"/>
          </w:tcPr>
          <w:p w:rsidR="009657AC" w:rsidRPr="001308D3" w:rsidRDefault="00A51C07" w:rsidP="00A151FF">
            <w:pPr>
              <w:pStyle w:val="af0"/>
              <w:rPr>
                <w:rFonts w:eastAsia="Times New Roman"/>
                <w:b/>
                <w:i/>
                <w:sz w:val="24"/>
                <w:szCs w:val="24"/>
              </w:rPr>
            </w:pPr>
            <w:r w:rsidRPr="00962D08">
              <w:rPr>
                <w:rFonts w:eastAsia="Times New Roman"/>
                <w:b/>
                <w:sz w:val="24"/>
                <w:szCs w:val="24"/>
              </w:rPr>
              <w:t>Контроль знаний.№2. «Зарубежная Азия»</w:t>
            </w:r>
          </w:p>
        </w:tc>
        <w:tc>
          <w:tcPr>
            <w:tcW w:w="850" w:type="dxa"/>
            <w:vAlign w:val="bottom"/>
          </w:tcPr>
          <w:p w:rsidR="009657AC" w:rsidRPr="00970499" w:rsidRDefault="00032E9F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25.12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540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9657AC" w:rsidRPr="00970499" w:rsidRDefault="009657AC" w:rsidP="00183F2D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9657AC" w:rsidRPr="00970499" w:rsidRDefault="009657AC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iCs/>
                <w:sz w:val="24"/>
                <w:szCs w:val="24"/>
              </w:rPr>
              <w:t>Африка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9657AC" w:rsidRPr="00970499" w:rsidRDefault="009657AC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F57B83">
              <w:rPr>
                <w:rFonts w:eastAsia="Times New Roman"/>
                <w:b/>
                <w:i/>
                <w:sz w:val="24"/>
                <w:szCs w:val="24"/>
              </w:rPr>
              <w:t>3</w:t>
            </w:r>
            <w:r w:rsidRPr="00970499">
              <w:rPr>
                <w:rFonts w:eastAsia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shd w:val="clear" w:color="auto" w:fill="FFFFFF" w:themeFill="background1"/>
          </w:tcPr>
          <w:p w:rsidR="009657AC" w:rsidRPr="00970499" w:rsidRDefault="009657AC" w:rsidP="00D73F53">
            <w:pPr>
              <w:pStyle w:val="af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657AC" w:rsidRPr="00970499" w:rsidRDefault="009657AC" w:rsidP="00A151FF">
            <w:pPr>
              <w:pStyle w:val="af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17</w:t>
            </w:r>
          </w:p>
        </w:tc>
        <w:tc>
          <w:tcPr>
            <w:tcW w:w="6092" w:type="dxa"/>
            <w:vAlign w:val="center"/>
          </w:tcPr>
          <w:p w:rsidR="009657AC" w:rsidRPr="00970499" w:rsidRDefault="009657AC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Общая характеристика Африки.</w:t>
            </w:r>
            <w:r w:rsidR="00962D08" w:rsidRPr="00970499">
              <w:rPr>
                <w:rFonts w:eastAsia="Times New Roman"/>
                <w:sz w:val="24"/>
                <w:szCs w:val="24"/>
              </w:rPr>
              <w:t xml:space="preserve"> Различия регионов Африки.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15.01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092" w:type="dxa"/>
            <w:vAlign w:val="center"/>
          </w:tcPr>
          <w:p w:rsidR="009657AC" w:rsidRPr="008D7A12" w:rsidRDefault="008D7A12" w:rsidP="009B536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D7A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Пр.р.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308D3" w:rsidRPr="008D7A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r w:rsidR="009B53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1308D3" w:rsidRPr="008D7A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Обзор рекламно-информационных материалов для обоснования туристической фирмы в одном из субрегионов Африки.</w:t>
            </w:r>
            <w:r w:rsidRPr="008D7A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 xml:space="preserve">1 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22.01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bottom"/>
          </w:tcPr>
          <w:p w:rsidR="009657AC" w:rsidRPr="00970499" w:rsidRDefault="009657AC" w:rsidP="00183F2D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19</w:t>
            </w:r>
            <w:r w:rsidR="00962D0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092" w:type="dxa"/>
            <w:vAlign w:val="bottom"/>
          </w:tcPr>
          <w:p w:rsidR="009657AC" w:rsidRPr="00962D08" w:rsidRDefault="00962D08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962D08">
              <w:rPr>
                <w:rFonts w:eastAsia="Times New Roman"/>
                <w:b/>
                <w:sz w:val="24"/>
                <w:szCs w:val="24"/>
              </w:rPr>
              <w:t>Контрольная работа №3. «Африка»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29.01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345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9657AC" w:rsidRPr="00970499" w:rsidRDefault="009657AC" w:rsidP="00183F2D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9657AC" w:rsidRPr="00970499" w:rsidRDefault="009657AC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iCs/>
                <w:w w:val="99"/>
                <w:sz w:val="24"/>
                <w:szCs w:val="24"/>
              </w:rPr>
              <w:t>Северная Америка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sz w:val="24"/>
                <w:szCs w:val="24"/>
              </w:rPr>
              <w:t xml:space="preserve">7 </w:t>
            </w:r>
          </w:p>
        </w:tc>
        <w:tc>
          <w:tcPr>
            <w:tcW w:w="1133" w:type="dxa"/>
            <w:shd w:val="clear" w:color="auto" w:fill="FFFFFF" w:themeFill="background1"/>
          </w:tcPr>
          <w:p w:rsidR="009657AC" w:rsidRPr="00970499" w:rsidRDefault="009657AC" w:rsidP="00D73F53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9657AC" w:rsidRPr="00970499" w:rsidRDefault="009657AC" w:rsidP="00D73F53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657AC" w:rsidRPr="00970499" w:rsidRDefault="009657AC" w:rsidP="00A151FF">
            <w:pPr>
              <w:pStyle w:val="af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20</w:t>
            </w:r>
          </w:p>
        </w:tc>
        <w:tc>
          <w:tcPr>
            <w:tcW w:w="6092" w:type="dxa"/>
            <w:vAlign w:val="center"/>
          </w:tcPr>
          <w:p w:rsidR="009657AC" w:rsidRPr="00970499" w:rsidRDefault="009657AC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Общая характеристика США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05.02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21</w:t>
            </w:r>
          </w:p>
        </w:tc>
        <w:tc>
          <w:tcPr>
            <w:tcW w:w="6092" w:type="dxa"/>
            <w:vAlign w:val="center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Природные ресурсы.География Промышленности США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12.02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22</w:t>
            </w:r>
          </w:p>
        </w:tc>
        <w:tc>
          <w:tcPr>
            <w:tcW w:w="6092" w:type="dxa"/>
            <w:vAlign w:val="center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География сельского хозяйства. Транспорт. Торговля.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19.02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23</w:t>
            </w:r>
          </w:p>
        </w:tc>
        <w:tc>
          <w:tcPr>
            <w:tcW w:w="6092" w:type="dxa"/>
            <w:vAlign w:val="center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Урок-путешествие. Рекреационные ресурсы США. Отдых и туризм.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26.02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E94EC1" w:rsidRPr="00970499" w:rsidTr="00081AFC">
        <w:trPr>
          <w:trHeight w:val="266"/>
        </w:trPr>
        <w:tc>
          <w:tcPr>
            <w:tcW w:w="715" w:type="dxa"/>
            <w:gridSpan w:val="2"/>
            <w:vAlign w:val="center"/>
          </w:tcPr>
          <w:p w:rsidR="00E94EC1" w:rsidRPr="00970499" w:rsidRDefault="00E94EC1" w:rsidP="00183F2D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092" w:type="dxa"/>
            <w:vAlign w:val="center"/>
          </w:tcPr>
          <w:p w:rsidR="00E94EC1" w:rsidRPr="00970499" w:rsidRDefault="00E94EC1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Макрорегионы США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E94EC1">
              <w:rPr>
                <w:rFonts w:eastAsia="Times New Roman"/>
                <w:b/>
                <w:i/>
                <w:sz w:val="24"/>
                <w:szCs w:val="24"/>
              </w:rPr>
              <w:t>Пр.р.№ 6. Характеристика макрорегионов США, обозначение их на контурной карте.</w:t>
            </w:r>
          </w:p>
        </w:tc>
        <w:tc>
          <w:tcPr>
            <w:tcW w:w="850" w:type="dxa"/>
            <w:vAlign w:val="bottom"/>
          </w:tcPr>
          <w:p w:rsidR="00E94EC1" w:rsidRPr="00970499" w:rsidRDefault="00E94EC1" w:rsidP="00E94EC1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94EC1" w:rsidRPr="00970499" w:rsidRDefault="009D152B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05.03</w:t>
            </w:r>
          </w:p>
        </w:tc>
        <w:tc>
          <w:tcPr>
            <w:tcW w:w="1133" w:type="dxa"/>
          </w:tcPr>
          <w:p w:rsidR="00E94EC1" w:rsidRPr="00970499" w:rsidRDefault="00E94EC1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9657AC" w:rsidRPr="00970499" w:rsidTr="00081AFC">
        <w:trPr>
          <w:trHeight w:val="268"/>
        </w:trPr>
        <w:tc>
          <w:tcPr>
            <w:tcW w:w="715" w:type="dxa"/>
            <w:gridSpan w:val="2"/>
            <w:vAlign w:val="center"/>
          </w:tcPr>
          <w:p w:rsidR="009657AC" w:rsidRPr="00970499" w:rsidRDefault="009657AC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25</w:t>
            </w:r>
          </w:p>
        </w:tc>
        <w:tc>
          <w:tcPr>
            <w:tcW w:w="6092" w:type="dxa"/>
            <w:vAlign w:val="bottom"/>
          </w:tcPr>
          <w:p w:rsidR="009657AC" w:rsidRPr="00970499" w:rsidRDefault="009657AC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Канада.</w:t>
            </w:r>
          </w:p>
        </w:tc>
        <w:tc>
          <w:tcPr>
            <w:tcW w:w="850" w:type="dxa"/>
            <w:vAlign w:val="bottom"/>
          </w:tcPr>
          <w:p w:rsidR="009657AC" w:rsidRPr="00970499" w:rsidRDefault="009657AC" w:rsidP="00231DA5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57AC" w:rsidRPr="00970499" w:rsidRDefault="009C0FA2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13.03</w:t>
            </w:r>
          </w:p>
        </w:tc>
        <w:tc>
          <w:tcPr>
            <w:tcW w:w="1133" w:type="dxa"/>
          </w:tcPr>
          <w:p w:rsidR="009657AC" w:rsidRPr="00970499" w:rsidRDefault="009657AC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E30CD0" w:rsidRPr="00970499" w:rsidTr="00081AFC">
        <w:trPr>
          <w:trHeight w:val="268"/>
        </w:trPr>
        <w:tc>
          <w:tcPr>
            <w:tcW w:w="715" w:type="dxa"/>
            <w:gridSpan w:val="2"/>
            <w:vAlign w:val="center"/>
          </w:tcPr>
          <w:p w:rsidR="00E30CD0" w:rsidRPr="00970499" w:rsidRDefault="00E30CD0" w:rsidP="00183F2D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092" w:type="dxa"/>
            <w:vAlign w:val="bottom"/>
          </w:tcPr>
          <w:p w:rsidR="00E30CD0" w:rsidRPr="00970499" w:rsidRDefault="00E30CD0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E30CD0">
              <w:rPr>
                <w:b/>
                <w:sz w:val="24"/>
                <w:szCs w:val="24"/>
              </w:rPr>
              <w:t>Проверочный тест №4 «Северная Америка»</w:t>
            </w:r>
          </w:p>
        </w:tc>
        <w:tc>
          <w:tcPr>
            <w:tcW w:w="850" w:type="dxa"/>
            <w:vAlign w:val="bottom"/>
          </w:tcPr>
          <w:p w:rsidR="00E30CD0" w:rsidRPr="00970499" w:rsidRDefault="00E30CD0" w:rsidP="00231DA5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30CD0" w:rsidRPr="00970499" w:rsidRDefault="009C0FA2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02.04</w:t>
            </w:r>
          </w:p>
        </w:tc>
        <w:tc>
          <w:tcPr>
            <w:tcW w:w="1133" w:type="dxa"/>
          </w:tcPr>
          <w:p w:rsidR="00E30CD0" w:rsidRPr="00970499" w:rsidRDefault="00E30CD0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74330B" w:rsidRDefault="0074330B" w:rsidP="00183F2D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</w:p>
          <w:p w:rsidR="00E30CD0" w:rsidRPr="00970499" w:rsidRDefault="00E30CD0" w:rsidP="00183F2D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74330B" w:rsidRPr="00970499" w:rsidRDefault="0074330B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iCs/>
                <w:w w:val="99"/>
                <w:sz w:val="24"/>
                <w:szCs w:val="24"/>
              </w:rPr>
              <w:t>Латинская Америка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74330B" w:rsidRPr="00970499" w:rsidRDefault="00BF2460" w:rsidP="00E40867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4</w:t>
            </w:r>
            <w:r w:rsidR="0074330B" w:rsidRPr="00970499">
              <w:rPr>
                <w:rFonts w:eastAsia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shd w:val="clear" w:color="auto" w:fill="FFFFFF" w:themeFill="background1"/>
          </w:tcPr>
          <w:p w:rsidR="0074330B" w:rsidRPr="00970499" w:rsidRDefault="0074330B" w:rsidP="00D73F53">
            <w:pPr>
              <w:pStyle w:val="af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74330B" w:rsidRPr="00970499" w:rsidRDefault="0074330B" w:rsidP="00A151FF">
            <w:pPr>
              <w:pStyle w:val="af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105"/>
        </w:trPr>
        <w:tc>
          <w:tcPr>
            <w:tcW w:w="715" w:type="dxa"/>
            <w:gridSpan w:val="2"/>
            <w:vAlign w:val="center"/>
          </w:tcPr>
          <w:p w:rsidR="0074330B" w:rsidRPr="00970499" w:rsidRDefault="0074330B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27</w:t>
            </w:r>
          </w:p>
        </w:tc>
        <w:tc>
          <w:tcPr>
            <w:tcW w:w="6092" w:type="dxa"/>
            <w:vAlign w:val="bottom"/>
          </w:tcPr>
          <w:p w:rsidR="0074330B" w:rsidRPr="00970499" w:rsidRDefault="0074330B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w w:val="99"/>
                <w:sz w:val="24"/>
                <w:szCs w:val="24"/>
              </w:rPr>
              <w:t xml:space="preserve">Латинская Америка. Общая характеристика региона, </w:t>
            </w:r>
            <w:r w:rsidRPr="00970499">
              <w:rPr>
                <w:rFonts w:eastAsia="Times New Roman"/>
                <w:w w:val="99"/>
                <w:sz w:val="24"/>
                <w:szCs w:val="24"/>
              </w:rPr>
              <w:lastRenderedPageBreak/>
              <w:t>особенности.</w:t>
            </w:r>
          </w:p>
        </w:tc>
        <w:tc>
          <w:tcPr>
            <w:tcW w:w="850" w:type="dxa"/>
            <w:vAlign w:val="bottom"/>
          </w:tcPr>
          <w:p w:rsidR="0074330B" w:rsidRPr="00970499" w:rsidRDefault="0074330B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3" w:type="dxa"/>
          </w:tcPr>
          <w:p w:rsidR="0074330B" w:rsidRPr="00970499" w:rsidRDefault="00FD396C" w:rsidP="00D73F53">
            <w:pPr>
              <w:pStyle w:val="af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09</w:t>
            </w:r>
            <w:r w:rsidR="009C0FA2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33" w:type="dxa"/>
          </w:tcPr>
          <w:p w:rsidR="0074330B" w:rsidRPr="00970499" w:rsidRDefault="0074330B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281"/>
        </w:trPr>
        <w:tc>
          <w:tcPr>
            <w:tcW w:w="715" w:type="dxa"/>
            <w:gridSpan w:val="2"/>
            <w:vAlign w:val="center"/>
          </w:tcPr>
          <w:p w:rsidR="0074330B" w:rsidRPr="00970499" w:rsidRDefault="0074330B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6092" w:type="dxa"/>
            <w:vAlign w:val="bottom"/>
          </w:tcPr>
          <w:p w:rsidR="0074330B" w:rsidRPr="00970499" w:rsidRDefault="0074330B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 xml:space="preserve">Население. Природные ресурсы и хозяйство стран. </w:t>
            </w:r>
            <w:r w:rsidR="00653875" w:rsidRPr="00212B2E">
              <w:rPr>
                <w:rFonts w:eastAsia="Times New Roman"/>
                <w:b/>
                <w:i/>
                <w:sz w:val="24"/>
                <w:szCs w:val="24"/>
              </w:rPr>
              <w:t xml:space="preserve">Пр.р. </w:t>
            </w:r>
            <w:r w:rsidR="00212B2E" w:rsidRPr="00212B2E">
              <w:rPr>
                <w:rFonts w:eastAsia="Times New Roman"/>
                <w:b/>
                <w:i/>
                <w:sz w:val="24"/>
                <w:szCs w:val="24"/>
              </w:rPr>
              <w:t>№7.</w:t>
            </w:r>
            <w:r w:rsidRPr="00212B2E">
              <w:rPr>
                <w:rFonts w:eastAsia="Times New Roman"/>
                <w:b/>
                <w:i/>
                <w:sz w:val="24"/>
                <w:szCs w:val="24"/>
              </w:rPr>
              <w:t>Составление картосхемы «Природные ресурсы субрегионов Латинской Америки.</w:t>
            </w:r>
          </w:p>
        </w:tc>
        <w:tc>
          <w:tcPr>
            <w:tcW w:w="850" w:type="dxa"/>
            <w:vAlign w:val="bottom"/>
          </w:tcPr>
          <w:p w:rsidR="0074330B" w:rsidRPr="00970499" w:rsidRDefault="0074330B" w:rsidP="00E40867">
            <w:pPr>
              <w:pStyle w:val="af0"/>
              <w:jc w:val="center"/>
              <w:rPr>
                <w:sz w:val="24"/>
                <w:szCs w:val="24"/>
              </w:rPr>
            </w:pPr>
          </w:p>
          <w:p w:rsidR="0074330B" w:rsidRPr="00970499" w:rsidRDefault="0074330B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center"/>
          </w:tcPr>
          <w:p w:rsidR="0074330B" w:rsidRPr="00970499" w:rsidRDefault="00FD396C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133" w:type="dxa"/>
            <w:vAlign w:val="bottom"/>
          </w:tcPr>
          <w:p w:rsidR="0074330B" w:rsidRPr="00970499" w:rsidRDefault="0074330B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439"/>
        </w:trPr>
        <w:tc>
          <w:tcPr>
            <w:tcW w:w="715" w:type="dxa"/>
            <w:gridSpan w:val="2"/>
            <w:vAlign w:val="center"/>
          </w:tcPr>
          <w:p w:rsidR="0074330B" w:rsidRPr="00970499" w:rsidRDefault="0074330B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29</w:t>
            </w:r>
          </w:p>
        </w:tc>
        <w:tc>
          <w:tcPr>
            <w:tcW w:w="6092" w:type="dxa"/>
            <w:vAlign w:val="bottom"/>
          </w:tcPr>
          <w:p w:rsidR="0074330B" w:rsidRPr="00970499" w:rsidRDefault="0074330B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</w:p>
          <w:p w:rsidR="0074330B" w:rsidRPr="00212B2E" w:rsidRDefault="0074330B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Различия регионов. Бразилия.</w:t>
            </w:r>
          </w:p>
        </w:tc>
        <w:tc>
          <w:tcPr>
            <w:tcW w:w="850" w:type="dxa"/>
            <w:vAlign w:val="bottom"/>
          </w:tcPr>
          <w:p w:rsidR="0074330B" w:rsidRPr="00970499" w:rsidRDefault="0074330B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center"/>
          </w:tcPr>
          <w:p w:rsidR="0074330B" w:rsidRPr="00970499" w:rsidRDefault="00F95CF8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133" w:type="dxa"/>
            <w:vAlign w:val="bottom"/>
          </w:tcPr>
          <w:p w:rsidR="0074330B" w:rsidRPr="00970499" w:rsidRDefault="0074330B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FE0DBA" w:rsidRPr="00970499" w:rsidTr="00081AFC">
        <w:trPr>
          <w:trHeight w:val="439"/>
        </w:trPr>
        <w:tc>
          <w:tcPr>
            <w:tcW w:w="715" w:type="dxa"/>
            <w:gridSpan w:val="2"/>
            <w:vAlign w:val="center"/>
          </w:tcPr>
          <w:p w:rsidR="00FE0DBA" w:rsidRPr="00970499" w:rsidRDefault="00FE0DBA" w:rsidP="00183F2D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092" w:type="dxa"/>
            <w:vAlign w:val="bottom"/>
          </w:tcPr>
          <w:p w:rsidR="00FE0DBA" w:rsidRPr="00BF2460" w:rsidRDefault="00FE0DBA" w:rsidP="00A151FF">
            <w:pPr>
              <w:pStyle w:val="af0"/>
              <w:rPr>
                <w:rFonts w:eastAsia="Times New Roman"/>
                <w:b/>
                <w:sz w:val="24"/>
                <w:szCs w:val="24"/>
              </w:rPr>
            </w:pPr>
            <w:r w:rsidRPr="00BF2460">
              <w:rPr>
                <w:rFonts w:eastAsia="Times New Roman"/>
                <w:b/>
                <w:sz w:val="24"/>
                <w:szCs w:val="24"/>
              </w:rPr>
              <w:t>Контрольная работа №</w:t>
            </w:r>
            <w:r w:rsidR="00BF2460" w:rsidRPr="00BF2460">
              <w:rPr>
                <w:rFonts w:eastAsia="Times New Roman"/>
                <w:b/>
                <w:sz w:val="24"/>
                <w:szCs w:val="24"/>
              </w:rPr>
              <w:t xml:space="preserve"> 5. «Латинская Америка»</w:t>
            </w:r>
          </w:p>
        </w:tc>
        <w:tc>
          <w:tcPr>
            <w:tcW w:w="850" w:type="dxa"/>
            <w:vAlign w:val="bottom"/>
          </w:tcPr>
          <w:p w:rsidR="00FE0DBA" w:rsidRPr="00970499" w:rsidRDefault="00BF2460" w:rsidP="00E40867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center"/>
          </w:tcPr>
          <w:p w:rsidR="00FE0DBA" w:rsidRPr="00970499" w:rsidRDefault="00FD577B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133" w:type="dxa"/>
            <w:vAlign w:val="bottom"/>
          </w:tcPr>
          <w:p w:rsidR="00FE0DBA" w:rsidRPr="00970499" w:rsidRDefault="00FE0DBA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266"/>
        </w:trPr>
        <w:tc>
          <w:tcPr>
            <w:tcW w:w="715" w:type="dxa"/>
            <w:gridSpan w:val="2"/>
            <w:shd w:val="clear" w:color="auto" w:fill="FFFFFF" w:themeFill="background1"/>
            <w:vAlign w:val="bottom"/>
          </w:tcPr>
          <w:p w:rsidR="0074330B" w:rsidRPr="00970499" w:rsidRDefault="0074330B" w:rsidP="00183F2D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92" w:type="dxa"/>
            <w:shd w:val="clear" w:color="auto" w:fill="FFFFFF" w:themeFill="background1"/>
            <w:vAlign w:val="bottom"/>
          </w:tcPr>
          <w:p w:rsidR="0074330B" w:rsidRPr="00970499" w:rsidRDefault="0074330B" w:rsidP="00A151FF">
            <w:pPr>
              <w:pStyle w:val="af0"/>
              <w:jc w:val="center"/>
              <w:rPr>
                <w:b/>
                <w:i/>
                <w:sz w:val="24"/>
                <w:szCs w:val="24"/>
              </w:rPr>
            </w:pPr>
            <w:r w:rsidRPr="00970499">
              <w:rPr>
                <w:b/>
                <w:i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74330B" w:rsidRPr="00970499" w:rsidRDefault="0074330B" w:rsidP="00E408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970499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74330B" w:rsidRPr="00970499" w:rsidRDefault="0074330B" w:rsidP="00D73F53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  <w:p w:rsidR="0074330B" w:rsidRPr="00970499" w:rsidRDefault="0074330B" w:rsidP="00D73F53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74330B" w:rsidRPr="00970499" w:rsidRDefault="0074330B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266"/>
        </w:trPr>
        <w:tc>
          <w:tcPr>
            <w:tcW w:w="715" w:type="dxa"/>
            <w:gridSpan w:val="2"/>
            <w:vAlign w:val="bottom"/>
          </w:tcPr>
          <w:p w:rsidR="0074330B" w:rsidRPr="00970499" w:rsidRDefault="0074330B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3</w:t>
            </w:r>
            <w:r w:rsidR="00BF2460">
              <w:rPr>
                <w:sz w:val="24"/>
                <w:szCs w:val="24"/>
              </w:rPr>
              <w:t>1</w:t>
            </w:r>
          </w:p>
        </w:tc>
        <w:tc>
          <w:tcPr>
            <w:tcW w:w="6092" w:type="dxa"/>
            <w:vAlign w:val="bottom"/>
          </w:tcPr>
          <w:p w:rsidR="0074330B" w:rsidRPr="00970499" w:rsidRDefault="0074330B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Место России в мировой Политике</w:t>
            </w:r>
          </w:p>
        </w:tc>
        <w:tc>
          <w:tcPr>
            <w:tcW w:w="850" w:type="dxa"/>
            <w:vAlign w:val="bottom"/>
          </w:tcPr>
          <w:p w:rsidR="0074330B" w:rsidRPr="00970499" w:rsidRDefault="0074330B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center"/>
          </w:tcPr>
          <w:p w:rsidR="0074330B" w:rsidRPr="00970499" w:rsidRDefault="00FD577B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133" w:type="dxa"/>
            <w:vAlign w:val="bottom"/>
          </w:tcPr>
          <w:p w:rsidR="0074330B" w:rsidRPr="00970499" w:rsidRDefault="0074330B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74330B" w:rsidRPr="00970499" w:rsidTr="00081AFC">
        <w:trPr>
          <w:trHeight w:val="266"/>
        </w:trPr>
        <w:tc>
          <w:tcPr>
            <w:tcW w:w="715" w:type="dxa"/>
            <w:gridSpan w:val="2"/>
            <w:vAlign w:val="bottom"/>
          </w:tcPr>
          <w:p w:rsidR="0074330B" w:rsidRPr="00970499" w:rsidRDefault="0074330B" w:rsidP="00BF2460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3</w:t>
            </w:r>
            <w:r w:rsidR="00BF2460">
              <w:rPr>
                <w:sz w:val="24"/>
                <w:szCs w:val="24"/>
              </w:rPr>
              <w:t>2</w:t>
            </w:r>
          </w:p>
        </w:tc>
        <w:tc>
          <w:tcPr>
            <w:tcW w:w="6092" w:type="dxa"/>
            <w:vAlign w:val="bottom"/>
          </w:tcPr>
          <w:p w:rsidR="0074330B" w:rsidRPr="00970499" w:rsidRDefault="0074330B" w:rsidP="00A151FF">
            <w:pPr>
              <w:pStyle w:val="af0"/>
              <w:rPr>
                <w:rFonts w:eastAsia="Times New Roman"/>
                <w:sz w:val="24"/>
                <w:szCs w:val="24"/>
              </w:rPr>
            </w:pPr>
            <w:r w:rsidRPr="00970499">
              <w:rPr>
                <w:rFonts w:eastAsia="Times New Roman"/>
                <w:sz w:val="24"/>
                <w:szCs w:val="24"/>
              </w:rPr>
              <w:t>Мес</w:t>
            </w:r>
            <w:r w:rsidR="00073062">
              <w:rPr>
                <w:rFonts w:eastAsia="Times New Roman"/>
                <w:sz w:val="24"/>
                <w:szCs w:val="24"/>
              </w:rPr>
              <w:t xml:space="preserve">то России в мировом хозяйстве. </w:t>
            </w:r>
            <w:r w:rsidR="00073062" w:rsidRPr="00073062">
              <w:rPr>
                <w:rFonts w:eastAsia="Times New Roman"/>
                <w:b/>
                <w:i/>
                <w:sz w:val="24"/>
                <w:szCs w:val="24"/>
              </w:rPr>
              <w:t xml:space="preserve">Пр.р.№8. </w:t>
            </w:r>
            <w:r w:rsidRPr="00073062">
              <w:rPr>
                <w:rFonts w:eastAsia="Times New Roman"/>
                <w:b/>
                <w:i/>
                <w:sz w:val="24"/>
                <w:szCs w:val="24"/>
              </w:rPr>
              <w:t>Анализ материалов, опубликованных в  средствах массовой информации, характеризующих место России в современном мире.</w:t>
            </w:r>
          </w:p>
        </w:tc>
        <w:tc>
          <w:tcPr>
            <w:tcW w:w="850" w:type="dxa"/>
            <w:vAlign w:val="center"/>
          </w:tcPr>
          <w:p w:rsidR="0074330B" w:rsidRDefault="0074330B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  <w:p w:rsidR="00E40867" w:rsidRDefault="00E40867" w:rsidP="00E40867">
            <w:pPr>
              <w:pStyle w:val="af0"/>
              <w:jc w:val="center"/>
              <w:rPr>
                <w:sz w:val="24"/>
                <w:szCs w:val="24"/>
              </w:rPr>
            </w:pPr>
          </w:p>
          <w:p w:rsidR="00E40867" w:rsidRPr="00970499" w:rsidRDefault="00E40867" w:rsidP="00183F2D">
            <w:pPr>
              <w:pStyle w:val="af0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4330B" w:rsidRPr="00970499" w:rsidRDefault="00FD577B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133" w:type="dxa"/>
            <w:vAlign w:val="bottom"/>
          </w:tcPr>
          <w:p w:rsidR="0074330B" w:rsidRPr="00970499" w:rsidRDefault="0074330B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74330B" w:rsidRPr="00970499" w:rsidTr="00FD4FF2">
        <w:trPr>
          <w:trHeight w:val="266"/>
        </w:trPr>
        <w:tc>
          <w:tcPr>
            <w:tcW w:w="9923" w:type="dxa"/>
            <w:gridSpan w:val="6"/>
            <w:shd w:val="clear" w:color="auto" w:fill="FFFFFF" w:themeFill="background1"/>
            <w:vAlign w:val="bottom"/>
          </w:tcPr>
          <w:p w:rsidR="0074330B" w:rsidRPr="00970499" w:rsidRDefault="0074330B" w:rsidP="00D73F53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970499">
              <w:rPr>
                <w:b/>
                <w:sz w:val="24"/>
                <w:szCs w:val="24"/>
                <w:lang w:val="en-US"/>
              </w:rPr>
              <w:t>III</w:t>
            </w:r>
            <w:r w:rsidRPr="00970499">
              <w:rPr>
                <w:b/>
                <w:sz w:val="24"/>
                <w:szCs w:val="24"/>
              </w:rPr>
              <w:t>.  ГЛОБАЛЬНЫЕ ПРОБЛЕМЫ ЧЕЛОВЕЧЕСТВА</w:t>
            </w:r>
          </w:p>
        </w:tc>
      </w:tr>
      <w:tr w:rsidR="00217771" w:rsidRPr="00970499" w:rsidTr="00081AFC">
        <w:trPr>
          <w:trHeight w:val="266"/>
        </w:trPr>
        <w:tc>
          <w:tcPr>
            <w:tcW w:w="427" w:type="dxa"/>
            <w:shd w:val="clear" w:color="auto" w:fill="FFFFFF" w:themeFill="background1"/>
            <w:vAlign w:val="bottom"/>
          </w:tcPr>
          <w:p w:rsidR="00217771" w:rsidRPr="00970499" w:rsidRDefault="00217771" w:rsidP="00183F2D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80" w:type="dxa"/>
            <w:gridSpan w:val="2"/>
            <w:shd w:val="clear" w:color="auto" w:fill="FFFFFF" w:themeFill="background1"/>
            <w:vAlign w:val="bottom"/>
          </w:tcPr>
          <w:p w:rsidR="00217771" w:rsidRPr="00970499" w:rsidRDefault="00217771" w:rsidP="00A151FF">
            <w:pPr>
              <w:pStyle w:val="af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970499">
              <w:rPr>
                <w:rFonts w:eastAsia="Times New Roman"/>
                <w:b/>
                <w:i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217771" w:rsidRPr="00970499" w:rsidRDefault="00A51C07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17771" w:rsidRPr="00970499" w:rsidRDefault="00217771" w:rsidP="00D73F53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17771" w:rsidRPr="00970499" w:rsidRDefault="00217771" w:rsidP="00A151FF">
            <w:pPr>
              <w:pStyle w:val="af0"/>
              <w:jc w:val="center"/>
              <w:rPr>
                <w:b/>
                <w:sz w:val="24"/>
                <w:szCs w:val="24"/>
              </w:rPr>
            </w:pPr>
          </w:p>
        </w:tc>
      </w:tr>
      <w:tr w:rsidR="00217771" w:rsidRPr="00970499" w:rsidTr="00081AFC">
        <w:trPr>
          <w:trHeight w:val="266"/>
        </w:trPr>
        <w:tc>
          <w:tcPr>
            <w:tcW w:w="427" w:type="dxa"/>
            <w:shd w:val="clear" w:color="auto" w:fill="FFFFFF" w:themeFill="background1"/>
            <w:vAlign w:val="center"/>
          </w:tcPr>
          <w:p w:rsidR="00217771" w:rsidRPr="00970499" w:rsidRDefault="00217771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32</w:t>
            </w:r>
          </w:p>
        </w:tc>
        <w:tc>
          <w:tcPr>
            <w:tcW w:w="6380" w:type="dxa"/>
            <w:gridSpan w:val="2"/>
            <w:shd w:val="clear" w:color="auto" w:fill="FFFFFF" w:themeFill="background1"/>
            <w:vAlign w:val="bottom"/>
          </w:tcPr>
          <w:p w:rsidR="00217771" w:rsidRPr="00073062" w:rsidRDefault="00073062" w:rsidP="00A151FF">
            <w:pPr>
              <w:pStyle w:val="af0"/>
              <w:rPr>
                <w:rFonts w:eastAsia="Times New Roman"/>
                <w:b/>
                <w:i/>
                <w:sz w:val="24"/>
                <w:szCs w:val="24"/>
              </w:rPr>
            </w:pPr>
            <w:r w:rsidRPr="00073062">
              <w:rPr>
                <w:rFonts w:eastAsia="Times New Roman"/>
                <w:b/>
                <w:i/>
                <w:sz w:val="24"/>
                <w:szCs w:val="24"/>
              </w:rPr>
              <w:t>Пр.р.№9.</w:t>
            </w:r>
            <w:r w:rsidR="00217771" w:rsidRPr="00073062">
              <w:rPr>
                <w:rFonts w:eastAsia="Times New Roman"/>
                <w:b/>
                <w:i/>
                <w:sz w:val="24"/>
                <w:szCs w:val="24"/>
              </w:rPr>
              <w:t>Разработка проекта решения одной из глобальных проблем человечества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217771" w:rsidRPr="00970499" w:rsidRDefault="00217771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17771" w:rsidRPr="00970499" w:rsidRDefault="00FD577B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17771" w:rsidRPr="00970499" w:rsidRDefault="00217771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217771" w:rsidRPr="00970499" w:rsidTr="00081AFC">
        <w:trPr>
          <w:trHeight w:val="266"/>
        </w:trPr>
        <w:tc>
          <w:tcPr>
            <w:tcW w:w="427" w:type="dxa"/>
            <w:vAlign w:val="center"/>
          </w:tcPr>
          <w:p w:rsidR="00217771" w:rsidRPr="00970499" w:rsidRDefault="00217771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33</w:t>
            </w:r>
          </w:p>
        </w:tc>
        <w:tc>
          <w:tcPr>
            <w:tcW w:w="6380" w:type="dxa"/>
            <w:gridSpan w:val="2"/>
            <w:vAlign w:val="bottom"/>
          </w:tcPr>
          <w:p w:rsidR="00217771" w:rsidRPr="00970499" w:rsidRDefault="00217771" w:rsidP="00A151FF">
            <w:pPr>
              <w:pStyle w:val="af0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Стратегия устойчивого развития</w:t>
            </w:r>
          </w:p>
        </w:tc>
        <w:tc>
          <w:tcPr>
            <w:tcW w:w="850" w:type="dxa"/>
            <w:vAlign w:val="bottom"/>
          </w:tcPr>
          <w:p w:rsidR="00217771" w:rsidRPr="00970499" w:rsidRDefault="00217771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bottom"/>
          </w:tcPr>
          <w:p w:rsidR="00217771" w:rsidRPr="00970499" w:rsidRDefault="00FD577B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133" w:type="dxa"/>
            <w:vAlign w:val="bottom"/>
          </w:tcPr>
          <w:p w:rsidR="00217771" w:rsidRPr="00970499" w:rsidRDefault="00217771" w:rsidP="00A151FF">
            <w:pPr>
              <w:pStyle w:val="af0"/>
              <w:rPr>
                <w:sz w:val="24"/>
                <w:szCs w:val="24"/>
              </w:rPr>
            </w:pPr>
          </w:p>
        </w:tc>
      </w:tr>
      <w:tr w:rsidR="00217771" w:rsidRPr="00970499" w:rsidTr="00081AFC">
        <w:trPr>
          <w:trHeight w:val="266"/>
        </w:trPr>
        <w:tc>
          <w:tcPr>
            <w:tcW w:w="427" w:type="dxa"/>
            <w:vAlign w:val="center"/>
          </w:tcPr>
          <w:p w:rsidR="00217771" w:rsidRPr="00970499" w:rsidRDefault="00217771" w:rsidP="00183F2D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34</w:t>
            </w:r>
          </w:p>
        </w:tc>
        <w:tc>
          <w:tcPr>
            <w:tcW w:w="6380" w:type="dxa"/>
            <w:gridSpan w:val="2"/>
            <w:vAlign w:val="bottom"/>
          </w:tcPr>
          <w:p w:rsidR="00217771" w:rsidRPr="0060326E" w:rsidRDefault="0060326E" w:rsidP="00A151FF">
            <w:pPr>
              <w:pStyle w:val="af0"/>
              <w:rPr>
                <w:b/>
                <w:sz w:val="24"/>
                <w:szCs w:val="24"/>
              </w:rPr>
            </w:pPr>
            <w:r w:rsidRPr="0060326E">
              <w:rPr>
                <w:b/>
                <w:sz w:val="24"/>
                <w:szCs w:val="24"/>
              </w:rPr>
              <w:t>Промежуточная аттестация за 11 класс.</w:t>
            </w:r>
          </w:p>
        </w:tc>
        <w:tc>
          <w:tcPr>
            <w:tcW w:w="850" w:type="dxa"/>
            <w:vAlign w:val="bottom"/>
          </w:tcPr>
          <w:p w:rsidR="00217771" w:rsidRPr="00970499" w:rsidRDefault="00217771" w:rsidP="00E40867">
            <w:pPr>
              <w:pStyle w:val="af0"/>
              <w:jc w:val="center"/>
              <w:rPr>
                <w:sz w:val="24"/>
                <w:szCs w:val="24"/>
              </w:rPr>
            </w:pPr>
            <w:r w:rsidRPr="00970499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bottom"/>
          </w:tcPr>
          <w:p w:rsidR="00217771" w:rsidRPr="00970499" w:rsidRDefault="00FD577B" w:rsidP="00D73F53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133" w:type="dxa"/>
            <w:vAlign w:val="bottom"/>
          </w:tcPr>
          <w:p w:rsidR="00217771" w:rsidRPr="00970499" w:rsidRDefault="00217771" w:rsidP="00A151FF">
            <w:pPr>
              <w:pStyle w:val="af0"/>
              <w:rPr>
                <w:sz w:val="24"/>
                <w:szCs w:val="24"/>
              </w:rPr>
            </w:pPr>
          </w:p>
        </w:tc>
      </w:tr>
    </w:tbl>
    <w:p w:rsidR="00A151FF" w:rsidRPr="00970499" w:rsidRDefault="00A151FF" w:rsidP="00A151FF">
      <w:pPr>
        <w:rPr>
          <w:rFonts w:ascii="Times New Roman" w:hAnsi="Times New Roman" w:cs="Times New Roman"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1FF" w:rsidRPr="00970499" w:rsidRDefault="00A151FF" w:rsidP="00A151FF">
      <w:pPr>
        <w:ind w:right="14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CD1" w:rsidRPr="00970499" w:rsidRDefault="00142CD1" w:rsidP="00142CD1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D1" w:rsidRPr="00970499" w:rsidRDefault="00142CD1" w:rsidP="00623D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42CD1" w:rsidRPr="00970499" w:rsidSect="00B52907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B8E" w:rsidRDefault="00AF4B8E" w:rsidP="001A2C87">
      <w:pPr>
        <w:spacing w:after="0" w:line="240" w:lineRule="auto"/>
      </w:pPr>
      <w:r>
        <w:separator/>
      </w:r>
    </w:p>
  </w:endnote>
  <w:endnote w:type="continuationSeparator" w:id="1">
    <w:p w:rsidR="00AF4B8E" w:rsidRDefault="00AF4B8E" w:rsidP="001A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12398"/>
    </w:sdtPr>
    <w:sdtContent>
      <w:p w:rsidR="00117A5E" w:rsidRDefault="005B252F">
        <w:pPr>
          <w:pStyle w:val="a9"/>
          <w:jc w:val="right"/>
        </w:pPr>
        <w:fldSimple w:instr=" PAGE   \* MERGEFORMAT ">
          <w:r w:rsidR="00A13758">
            <w:rPr>
              <w:noProof/>
            </w:rPr>
            <w:t>14</w:t>
          </w:r>
        </w:fldSimple>
      </w:p>
    </w:sdtContent>
  </w:sdt>
  <w:p w:rsidR="00117A5E" w:rsidRDefault="00117A5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12397"/>
    </w:sdtPr>
    <w:sdtContent>
      <w:p w:rsidR="00117A5E" w:rsidRDefault="005B252F">
        <w:pPr>
          <w:pStyle w:val="a9"/>
          <w:jc w:val="right"/>
        </w:pPr>
        <w:fldSimple w:instr=" PAGE   \* MERGEFORMAT ">
          <w:r w:rsidR="00A13758">
            <w:rPr>
              <w:noProof/>
            </w:rPr>
            <w:t>1</w:t>
          </w:r>
        </w:fldSimple>
      </w:p>
    </w:sdtContent>
  </w:sdt>
  <w:p w:rsidR="00117A5E" w:rsidRDefault="00117A5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B8E" w:rsidRDefault="00AF4B8E" w:rsidP="001A2C87">
      <w:pPr>
        <w:spacing w:after="0" w:line="240" w:lineRule="auto"/>
      </w:pPr>
      <w:r>
        <w:separator/>
      </w:r>
    </w:p>
  </w:footnote>
  <w:footnote w:type="continuationSeparator" w:id="1">
    <w:p w:rsidR="00AF4B8E" w:rsidRDefault="00AF4B8E" w:rsidP="001A2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2D"/>
    <w:multiLevelType w:val="hybridMultilevel"/>
    <w:tmpl w:val="A2F05DD8"/>
    <w:lvl w:ilvl="0" w:tplc="82A69B52">
      <w:start w:val="1"/>
      <w:numFmt w:val="bullet"/>
      <w:lvlText w:val="–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56923E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A07188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B058F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E6E54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4AEFA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7C3E9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464FEA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FA534C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63E2B99"/>
    <w:multiLevelType w:val="hybridMultilevel"/>
    <w:tmpl w:val="EC924C58"/>
    <w:lvl w:ilvl="0" w:tplc="642A04A8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2">
    <w:nsid w:val="6DA22EE5"/>
    <w:multiLevelType w:val="hybridMultilevel"/>
    <w:tmpl w:val="796A552A"/>
    <w:lvl w:ilvl="0" w:tplc="7DF47A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4956C1"/>
    <w:multiLevelType w:val="hybridMultilevel"/>
    <w:tmpl w:val="AD4229A8"/>
    <w:lvl w:ilvl="0" w:tplc="938623FA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9B2"/>
    <w:rsid w:val="0000249E"/>
    <w:rsid w:val="0000346F"/>
    <w:rsid w:val="00016F33"/>
    <w:rsid w:val="0002346C"/>
    <w:rsid w:val="00032E9F"/>
    <w:rsid w:val="0004274D"/>
    <w:rsid w:val="00073062"/>
    <w:rsid w:val="00074F8E"/>
    <w:rsid w:val="00081AFC"/>
    <w:rsid w:val="00083772"/>
    <w:rsid w:val="00096B25"/>
    <w:rsid w:val="000A0C24"/>
    <w:rsid w:val="000A2B9F"/>
    <w:rsid w:val="000A5308"/>
    <w:rsid w:val="000A7E10"/>
    <w:rsid w:val="000C221A"/>
    <w:rsid w:val="000C4D72"/>
    <w:rsid w:val="000F5FA6"/>
    <w:rsid w:val="001013CB"/>
    <w:rsid w:val="00114ABA"/>
    <w:rsid w:val="00117A5E"/>
    <w:rsid w:val="00126228"/>
    <w:rsid w:val="001308D3"/>
    <w:rsid w:val="00131287"/>
    <w:rsid w:val="00142CD1"/>
    <w:rsid w:val="00152E9A"/>
    <w:rsid w:val="00183F2D"/>
    <w:rsid w:val="0018408A"/>
    <w:rsid w:val="00193B66"/>
    <w:rsid w:val="001A2C87"/>
    <w:rsid w:val="001C5382"/>
    <w:rsid w:val="001C66D3"/>
    <w:rsid w:val="0020157F"/>
    <w:rsid w:val="0020174A"/>
    <w:rsid w:val="00205F6B"/>
    <w:rsid w:val="00211091"/>
    <w:rsid w:val="00212B2E"/>
    <w:rsid w:val="00217771"/>
    <w:rsid w:val="00231DA5"/>
    <w:rsid w:val="002444CE"/>
    <w:rsid w:val="002501CA"/>
    <w:rsid w:val="00252D59"/>
    <w:rsid w:val="00257099"/>
    <w:rsid w:val="0025727A"/>
    <w:rsid w:val="00265D86"/>
    <w:rsid w:val="00273224"/>
    <w:rsid w:val="0027653E"/>
    <w:rsid w:val="00281CF5"/>
    <w:rsid w:val="0028301F"/>
    <w:rsid w:val="00286085"/>
    <w:rsid w:val="002A2863"/>
    <w:rsid w:val="002A3D00"/>
    <w:rsid w:val="002B639D"/>
    <w:rsid w:val="002C582D"/>
    <w:rsid w:val="002E28D2"/>
    <w:rsid w:val="002F3963"/>
    <w:rsid w:val="00340A42"/>
    <w:rsid w:val="0036105A"/>
    <w:rsid w:val="003763EB"/>
    <w:rsid w:val="003912F4"/>
    <w:rsid w:val="0039529B"/>
    <w:rsid w:val="0039549E"/>
    <w:rsid w:val="003A5A9E"/>
    <w:rsid w:val="003B3B35"/>
    <w:rsid w:val="003B7C11"/>
    <w:rsid w:val="003D4A8C"/>
    <w:rsid w:val="003D5E78"/>
    <w:rsid w:val="003D7C00"/>
    <w:rsid w:val="003E19EB"/>
    <w:rsid w:val="003F2034"/>
    <w:rsid w:val="003F6052"/>
    <w:rsid w:val="003F6158"/>
    <w:rsid w:val="00402A54"/>
    <w:rsid w:val="00434932"/>
    <w:rsid w:val="00453538"/>
    <w:rsid w:val="004541FE"/>
    <w:rsid w:val="00470031"/>
    <w:rsid w:val="00474810"/>
    <w:rsid w:val="004A2C0E"/>
    <w:rsid w:val="004B021E"/>
    <w:rsid w:val="004B2543"/>
    <w:rsid w:val="004C3257"/>
    <w:rsid w:val="004C46A3"/>
    <w:rsid w:val="004D17DE"/>
    <w:rsid w:val="004E020E"/>
    <w:rsid w:val="004E10F4"/>
    <w:rsid w:val="004F082C"/>
    <w:rsid w:val="004F4EB5"/>
    <w:rsid w:val="004F728F"/>
    <w:rsid w:val="005113B2"/>
    <w:rsid w:val="00511F25"/>
    <w:rsid w:val="00515DF5"/>
    <w:rsid w:val="00542685"/>
    <w:rsid w:val="005473B6"/>
    <w:rsid w:val="005663B6"/>
    <w:rsid w:val="00572120"/>
    <w:rsid w:val="005735DF"/>
    <w:rsid w:val="00585DAC"/>
    <w:rsid w:val="00596390"/>
    <w:rsid w:val="005A2185"/>
    <w:rsid w:val="005B252F"/>
    <w:rsid w:val="005B6ACC"/>
    <w:rsid w:val="005D0EAC"/>
    <w:rsid w:val="005D77B8"/>
    <w:rsid w:val="005E7ECF"/>
    <w:rsid w:val="00602434"/>
    <w:rsid w:val="0060326E"/>
    <w:rsid w:val="00615D57"/>
    <w:rsid w:val="00623D5B"/>
    <w:rsid w:val="00626BE3"/>
    <w:rsid w:val="006343F4"/>
    <w:rsid w:val="00653875"/>
    <w:rsid w:val="00654E1F"/>
    <w:rsid w:val="006719B0"/>
    <w:rsid w:val="00672935"/>
    <w:rsid w:val="006916AF"/>
    <w:rsid w:val="00693411"/>
    <w:rsid w:val="006A0090"/>
    <w:rsid w:val="006A5F21"/>
    <w:rsid w:val="006B5206"/>
    <w:rsid w:val="006B5F3F"/>
    <w:rsid w:val="006B60B4"/>
    <w:rsid w:val="006D426F"/>
    <w:rsid w:val="006D5BD1"/>
    <w:rsid w:val="006E3922"/>
    <w:rsid w:val="006F4BB0"/>
    <w:rsid w:val="00702555"/>
    <w:rsid w:val="0072649D"/>
    <w:rsid w:val="00735286"/>
    <w:rsid w:val="007352EA"/>
    <w:rsid w:val="0073715B"/>
    <w:rsid w:val="00741BE8"/>
    <w:rsid w:val="00742A17"/>
    <w:rsid w:val="0074330B"/>
    <w:rsid w:val="00746A3D"/>
    <w:rsid w:val="00767E53"/>
    <w:rsid w:val="007777EC"/>
    <w:rsid w:val="00791E9E"/>
    <w:rsid w:val="007949B2"/>
    <w:rsid w:val="007953F7"/>
    <w:rsid w:val="007B17E2"/>
    <w:rsid w:val="007C388F"/>
    <w:rsid w:val="007D7744"/>
    <w:rsid w:val="007E0E67"/>
    <w:rsid w:val="007E108B"/>
    <w:rsid w:val="007F2A94"/>
    <w:rsid w:val="008025C8"/>
    <w:rsid w:val="008208F1"/>
    <w:rsid w:val="00823B15"/>
    <w:rsid w:val="00832940"/>
    <w:rsid w:val="00836227"/>
    <w:rsid w:val="00837CC3"/>
    <w:rsid w:val="008410F5"/>
    <w:rsid w:val="008533ED"/>
    <w:rsid w:val="008917FB"/>
    <w:rsid w:val="008B008F"/>
    <w:rsid w:val="008B0F04"/>
    <w:rsid w:val="008D362A"/>
    <w:rsid w:val="008D38DC"/>
    <w:rsid w:val="008D7A12"/>
    <w:rsid w:val="009020FC"/>
    <w:rsid w:val="0092131E"/>
    <w:rsid w:val="00927641"/>
    <w:rsid w:val="00957D4E"/>
    <w:rsid w:val="00962D08"/>
    <w:rsid w:val="009657AC"/>
    <w:rsid w:val="00970499"/>
    <w:rsid w:val="009708B0"/>
    <w:rsid w:val="00996C95"/>
    <w:rsid w:val="009B00B7"/>
    <w:rsid w:val="009B536A"/>
    <w:rsid w:val="009C0FA2"/>
    <w:rsid w:val="009C509F"/>
    <w:rsid w:val="009D152B"/>
    <w:rsid w:val="009D42E0"/>
    <w:rsid w:val="009E41C9"/>
    <w:rsid w:val="00A13758"/>
    <w:rsid w:val="00A14743"/>
    <w:rsid w:val="00A151FF"/>
    <w:rsid w:val="00A16B37"/>
    <w:rsid w:val="00A268F6"/>
    <w:rsid w:val="00A51C07"/>
    <w:rsid w:val="00A553EA"/>
    <w:rsid w:val="00A70167"/>
    <w:rsid w:val="00A95881"/>
    <w:rsid w:val="00AE3E1B"/>
    <w:rsid w:val="00AE774A"/>
    <w:rsid w:val="00AF4B8E"/>
    <w:rsid w:val="00B40D14"/>
    <w:rsid w:val="00B44A68"/>
    <w:rsid w:val="00B52907"/>
    <w:rsid w:val="00B670A6"/>
    <w:rsid w:val="00B67BF6"/>
    <w:rsid w:val="00B912C7"/>
    <w:rsid w:val="00BA6D5B"/>
    <w:rsid w:val="00BC4959"/>
    <w:rsid w:val="00BC54F1"/>
    <w:rsid w:val="00BD6CC3"/>
    <w:rsid w:val="00BE0CEC"/>
    <w:rsid w:val="00BF2460"/>
    <w:rsid w:val="00BF2F33"/>
    <w:rsid w:val="00BF36C3"/>
    <w:rsid w:val="00C241F1"/>
    <w:rsid w:val="00C439D8"/>
    <w:rsid w:val="00C44A8F"/>
    <w:rsid w:val="00C467E8"/>
    <w:rsid w:val="00C662EC"/>
    <w:rsid w:val="00C95FD6"/>
    <w:rsid w:val="00CB1919"/>
    <w:rsid w:val="00CB35BF"/>
    <w:rsid w:val="00CF2908"/>
    <w:rsid w:val="00CF63C3"/>
    <w:rsid w:val="00D055F9"/>
    <w:rsid w:val="00D40449"/>
    <w:rsid w:val="00D53A70"/>
    <w:rsid w:val="00D57A45"/>
    <w:rsid w:val="00D73F53"/>
    <w:rsid w:val="00D948F6"/>
    <w:rsid w:val="00D94C80"/>
    <w:rsid w:val="00DC0BFE"/>
    <w:rsid w:val="00DD4C8D"/>
    <w:rsid w:val="00DE4288"/>
    <w:rsid w:val="00DE4392"/>
    <w:rsid w:val="00E06092"/>
    <w:rsid w:val="00E1368A"/>
    <w:rsid w:val="00E15C48"/>
    <w:rsid w:val="00E30CD0"/>
    <w:rsid w:val="00E315AB"/>
    <w:rsid w:val="00E40867"/>
    <w:rsid w:val="00E44FCD"/>
    <w:rsid w:val="00E73E5A"/>
    <w:rsid w:val="00E94EC1"/>
    <w:rsid w:val="00EA78A5"/>
    <w:rsid w:val="00EE2B98"/>
    <w:rsid w:val="00EF20B6"/>
    <w:rsid w:val="00EF69FC"/>
    <w:rsid w:val="00F210B0"/>
    <w:rsid w:val="00F271FB"/>
    <w:rsid w:val="00F367DF"/>
    <w:rsid w:val="00F4052A"/>
    <w:rsid w:val="00F41855"/>
    <w:rsid w:val="00F52357"/>
    <w:rsid w:val="00F55F93"/>
    <w:rsid w:val="00F57B83"/>
    <w:rsid w:val="00F6021A"/>
    <w:rsid w:val="00F63BAB"/>
    <w:rsid w:val="00F75D25"/>
    <w:rsid w:val="00F931F4"/>
    <w:rsid w:val="00F95CF8"/>
    <w:rsid w:val="00FD3723"/>
    <w:rsid w:val="00FD396C"/>
    <w:rsid w:val="00FD4FF2"/>
    <w:rsid w:val="00FD577B"/>
    <w:rsid w:val="00FE0DBA"/>
    <w:rsid w:val="00FE2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B2"/>
  </w:style>
  <w:style w:type="paragraph" w:styleId="5">
    <w:name w:val="heading 5"/>
    <w:basedOn w:val="a"/>
    <w:link w:val="50"/>
    <w:uiPriority w:val="9"/>
    <w:qFormat/>
    <w:rsid w:val="00BC54F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7949B2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3"/>
    <w:uiPriority w:val="99"/>
    <w:qFormat/>
    <w:rsid w:val="007949B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404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1A2C87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1A2C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A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2C87"/>
  </w:style>
  <w:style w:type="paragraph" w:styleId="a9">
    <w:name w:val="footer"/>
    <w:basedOn w:val="a"/>
    <w:link w:val="aa"/>
    <w:uiPriority w:val="99"/>
    <w:unhideWhenUsed/>
    <w:rsid w:val="001A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2C87"/>
  </w:style>
  <w:style w:type="character" w:customStyle="1" w:styleId="50">
    <w:name w:val="Заголовок 5 Знак"/>
    <w:basedOn w:val="a0"/>
    <w:link w:val="5"/>
    <w:uiPriority w:val="9"/>
    <w:rsid w:val="00BC5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basedOn w:val="a"/>
    <w:rsid w:val="00BC5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69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6B60B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B60B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">
    <w:name w:val="Заголовок №4"/>
    <w:rsid w:val="00791E9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ae">
    <w:name w:val="Title"/>
    <w:basedOn w:val="a"/>
    <w:link w:val="af"/>
    <w:qFormat/>
    <w:rsid w:val="00791E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791E9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No Spacing"/>
    <w:uiPriority w:val="1"/>
    <w:qFormat/>
    <w:rsid w:val="00A151F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CD841-E898-441B-83D1-649789A9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4498</Words>
  <Characters>25640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33</dc:creator>
  <cp:lastModifiedBy>Айдар Гиниятуллин</cp:lastModifiedBy>
  <cp:revision>13</cp:revision>
  <cp:lastPrinted>2021-03-03T17:31:00Z</cp:lastPrinted>
  <dcterms:created xsi:type="dcterms:W3CDTF">2021-02-23T17:30:00Z</dcterms:created>
  <dcterms:modified xsi:type="dcterms:W3CDTF">2021-03-08T08:50:00Z</dcterms:modified>
</cp:coreProperties>
</file>